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8BB" w:rsidRPr="00920935" w:rsidRDefault="009968BB" w:rsidP="006A1D98">
      <w:pPr>
        <w:rPr>
          <w:rFonts w:asciiTheme="minorHAnsi" w:hAnsiTheme="minorHAnsi"/>
        </w:rPr>
      </w:pPr>
    </w:p>
    <w:p w:rsidR="00920935" w:rsidRDefault="00920935" w:rsidP="000B0BB5">
      <w:pPr>
        <w:jc w:val="center"/>
        <w:rPr>
          <w:rFonts w:asciiTheme="minorHAnsi" w:hAnsiTheme="minorHAnsi"/>
          <w:b/>
          <w:sz w:val="36"/>
          <w:szCs w:val="36"/>
        </w:rPr>
      </w:pPr>
    </w:p>
    <w:p w:rsidR="009968BB" w:rsidRPr="00920935" w:rsidRDefault="009968BB" w:rsidP="000B0BB5">
      <w:pPr>
        <w:jc w:val="center"/>
        <w:rPr>
          <w:rFonts w:asciiTheme="minorHAnsi" w:hAnsiTheme="minorHAnsi"/>
          <w:b/>
          <w:sz w:val="36"/>
          <w:szCs w:val="36"/>
        </w:rPr>
      </w:pPr>
      <w:r w:rsidRPr="00920935">
        <w:rPr>
          <w:rFonts w:asciiTheme="minorHAnsi" w:hAnsiTheme="minorHAnsi"/>
          <w:b/>
          <w:sz w:val="36"/>
          <w:szCs w:val="36"/>
        </w:rPr>
        <w:t xml:space="preserve">BILAN </w:t>
      </w:r>
      <w:r w:rsidR="003853C2" w:rsidRPr="00920935">
        <w:rPr>
          <w:rFonts w:asciiTheme="minorHAnsi" w:hAnsiTheme="minorHAnsi"/>
          <w:b/>
          <w:sz w:val="36"/>
          <w:szCs w:val="36"/>
        </w:rPr>
        <w:t>PASSEURS D’IMAGES 2017</w:t>
      </w:r>
    </w:p>
    <w:p w:rsidR="00B84A6D" w:rsidRPr="00920935" w:rsidRDefault="00B84A6D" w:rsidP="000B0BB5">
      <w:pPr>
        <w:jc w:val="center"/>
        <w:rPr>
          <w:rFonts w:asciiTheme="minorHAnsi" w:hAnsiTheme="minorHAnsi"/>
          <w:b/>
          <w:sz w:val="32"/>
          <w:szCs w:val="32"/>
          <w:u w:val="single"/>
        </w:rPr>
      </w:pPr>
    </w:p>
    <w:p w:rsidR="00920935" w:rsidRDefault="00920935" w:rsidP="00920935">
      <w:pPr>
        <w:jc w:val="both"/>
        <w:rPr>
          <w:rFonts w:asciiTheme="minorHAnsi" w:hAnsiTheme="minorHAnsi"/>
          <w:sz w:val="24"/>
          <w:szCs w:val="24"/>
        </w:rPr>
      </w:pPr>
      <w:r w:rsidRPr="00920935">
        <w:rPr>
          <w:rFonts w:asciiTheme="minorHAnsi" w:hAnsiTheme="minorHAnsi"/>
          <w:sz w:val="24"/>
          <w:szCs w:val="24"/>
        </w:rPr>
        <w:t xml:space="preserve">Vous avez été bénéficiaire d’une aide </w:t>
      </w:r>
      <w:r w:rsidRPr="00920935">
        <w:rPr>
          <w:rFonts w:asciiTheme="minorHAnsi" w:hAnsiTheme="minorHAnsi"/>
          <w:i/>
          <w:sz w:val="24"/>
          <w:szCs w:val="24"/>
        </w:rPr>
        <w:t>Passeurs d’images</w:t>
      </w:r>
      <w:r w:rsidRPr="00920935">
        <w:rPr>
          <w:rFonts w:asciiTheme="minorHAnsi" w:hAnsiTheme="minorHAnsi"/>
          <w:sz w:val="24"/>
          <w:szCs w:val="24"/>
        </w:rPr>
        <w:t xml:space="preserve"> dans le cadre d’un projet d’éducation à l’image. Nous vous remercions de compléter ce bilan en y apportant le plus de précisions possibles. Le versement de l’aide </w:t>
      </w:r>
      <w:r w:rsidRPr="00920935">
        <w:rPr>
          <w:rFonts w:asciiTheme="minorHAnsi" w:hAnsiTheme="minorHAnsi"/>
          <w:i/>
          <w:sz w:val="24"/>
          <w:szCs w:val="24"/>
        </w:rPr>
        <w:t xml:space="preserve">Passeurs d’images </w:t>
      </w:r>
      <w:r w:rsidRPr="00920935">
        <w:rPr>
          <w:rFonts w:asciiTheme="minorHAnsi" w:hAnsiTheme="minorHAnsi"/>
          <w:sz w:val="24"/>
          <w:szCs w:val="24"/>
        </w:rPr>
        <w:t>est conditionnée entre autres à la rédaction de ce bilan.</w:t>
      </w:r>
    </w:p>
    <w:p w:rsidR="00490901" w:rsidRPr="00920935" w:rsidRDefault="00490901" w:rsidP="00920935">
      <w:pPr>
        <w:jc w:val="both"/>
        <w:rPr>
          <w:rFonts w:asciiTheme="minorHAnsi" w:hAnsiTheme="minorHAnsi"/>
          <w:sz w:val="24"/>
          <w:szCs w:val="24"/>
        </w:rPr>
      </w:pPr>
    </w:p>
    <w:p w:rsidR="009968BB" w:rsidRPr="00490901" w:rsidRDefault="009968BB" w:rsidP="006A1D98">
      <w:pPr>
        <w:rPr>
          <w:rFonts w:asciiTheme="minorHAnsi" w:hAnsiTheme="minorHAnsi"/>
          <w:b/>
          <w:sz w:val="24"/>
          <w:szCs w:val="24"/>
        </w:rPr>
      </w:pPr>
      <w:r w:rsidRPr="00490901">
        <w:rPr>
          <w:rFonts w:asciiTheme="minorHAnsi" w:hAnsiTheme="minorHAnsi"/>
          <w:b/>
          <w:sz w:val="24"/>
          <w:szCs w:val="24"/>
        </w:rPr>
        <w:t>Identité</w:t>
      </w:r>
      <w:r w:rsidR="00D15D08" w:rsidRPr="00490901">
        <w:rPr>
          <w:rFonts w:asciiTheme="minorHAnsi" w:hAnsiTheme="minorHAnsi"/>
          <w:b/>
          <w:sz w:val="24"/>
          <w:szCs w:val="24"/>
        </w:rPr>
        <w:t xml:space="preserve"> du porteur de projet, des pa</w:t>
      </w:r>
      <w:r w:rsidR="00490901">
        <w:rPr>
          <w:rFonts w:asciiTheme="minorHAnsi" w:hAnsiTheme="minorHAnsi"/>
          <w:b/>
          <w:sz w:val="24"/>
          <w:szCs w:val="24"/>
        </w:rPr>
        <w:t>rticipants, et des intervenants</w:t>
      </w:r>
    </w:p>
    <w:p w:rsidR="00920935" w:rsidRDefault="00920935" w:rsidP="006A1D98">
      <w:pPr>
        <w:numPr>
          <w:ilvl w:val="0"/>
          <w:numId w:val="4"/>
        </w:numPr>
        <w:tabs>
          <w:tab w:val="left" w:leader="dot" w:pos="8789"/>
        </w:tabs>
        <w:rPr>
          <w:rFonts w:asciiTheme="minorHAnsi" w:hAnsiTheme="minorHAnsi"/>
          <w:sz w:val="24"/>
          <w:szCs w:val="24"/>
        </w:rPr>
      </w:pPr>
      <w:r>
        <w:rPr>
          <w:rFonts w:asciiTheme="minorHAnsi" w:hAnsiTheme="minorHAnsi"/>
          <w:sz w:val="24"/>
          <w:szCs w:val="24"/>
        </w:rPr>
        <w:t>Porteur du projet :</w:t>
      </w:r>
      <w:r w:rsidR="009506ED">
        <w:rPr>
          <w:rFonts w:asciiTheme="minorHAnsi" w:hAnsiTheme="minorHAnsi"/>
          <w:sz w:val="24"/>
          <w:szCs w:val="24"/>
        </w:rPr>
        <w:t xml:space="preserve"> Cinémas Star</w:t>
      </w:r>
    </w:p>
    <w:p w:rsidR="009968BB" w:rsidRPr="009D63A5" w:rsidRDefault="00920935" w:rsidP="009D63A5">
      <w:pPr>
        <w:numPr>
          <w:ilvl w:val="0"/>
          <w:numId w:val="4"/>
        </w:numPr>
        <w:tabs>
          <w:tab w:val="left" w:leader="dot" w:pos="8789"/>
        </w:tabs>
        <w:rPr>
          <w:rFonts w:asciiTheme="minorHAnsi" w:hAnsiTheme="minorHAnsi"/>
          <w:sz w:val="24"/>
          <w:szCs w:val="24"/>
        </w:rPr>
      </w:pPr>
      <w:r>
        <w:rPr>
          <w:rFonts w:asciiTheme="minorHAnsi" w:hAnsiTheme="minorHAnsi"/>
          <w:sz w:val="24"/>
          <w:szCs w:val="24"/>
        </w:rPr>
        <w:t>Personne contact :</w:t>
      </w:r>
      <w:r w:rsidR="009506ED">
        <w:rPr>
          <w:rFonts w:asciiTheme="minorHAnsi" w:hAnsiTheme="minorHAnsi"/>
          <w:sz w:val="24"/>
          <w:szCs w:val="24"/>
        </w:rPr>
        <w:t xml:space="preserve"> Julie Picard</w:t>
      </w:r>
    </w:p>
    <w:p w:rsidR="00920935" w:rsidRDefault="009968BB" w:rsidP="006A1D98">
      <w:pPr>
        <w:numPr>
          <w:ilvl w:val="0"/>
          <w:numId w:val="4"/>
        </w:numPr>
        <w:tabs>
          <w:tab w:val="left" w:leader="dot" w:pos="8789"/>
        </w:tabs>
        <w:jc w:val="both"/>
        <w:rPr>
          <w:rFonts w:asciiTheme="minorHAnsi" w:hAnsiTheme="minorHAnsi"/>
          <w:sz w:val="24"/>
          <w:szCs w:val="24"/>
        </w:rPr>
      </w:pPr>
      <w:r w:rsidRPr="00920935">
        <w:rPr>
          <w:rFonts w:asciiTheme="minorHAnsi" w:hAnsiTheme="minorHAnsi"/>
          <w:sz w:val="24"/>
          <w:szCs w:val="24"/>
        </w:rPr>
        <w:t xml:space="preserve">Ville : </w:t>
      </w:r>
      <w:r w:rsidR="009506ED">
        <w:rPr>
          <w:rFonts w:asciiTheme="minorHAnsi" w:hAnsiTheme="minorHAnsi"/>
          <w:sz w:val="24"/>
          <w:szCs w:val="24"/>
        </w:rPr>
        <w:t>Strasbourg</w:t>
      </w:r>
    </w:p>
    <w:p w:rsidR="003263E8" w:rsidRPr="00BA6B06" w:rsidRDefault="009968BB" w:rsidP="003263E8">
      <w:pPr>
        <w:numPr>
          <w:ilvl w:val="0"/>
          <w:numId w:val="4"/>
        </w:numPr>
        <w:tabs>
          <w:tab w:val="left" w:leader="dot" w:pos="8789"/>
        </w:tabs>
        <w:jc w:val="both"/>
        <w:rPr>
          <w:rFonts w:asciiTheme="minorHAnsi" w:hAnsiTheme="minorHAnsi"/>
          <w:sz w:val="24"/>
          <w:szCs w:val="24"/>
        </w:rPr>
      </w:pPr>
      <w:r w:rsidRPr="00920935">
        <w:rPr>
          <w:rFonts w:asciiTheme="minorHAnsi" w:hAnsiTheme="minorHAnsi"/>
          <w:sz w:val="24"/>
          <w:szCs w:val="24"/>
        </w:rPr>
        <w:t>Quartier :</w:t>
      </w:r>
      <w:r w:rsidR="009506ED">
        <w:rPr>
          <w:rFonts w:asciiTheme="minorHAnsi" w:hAnsiTheme="minorHAnsi"/>
          <w:sz w:val="24"/>
          <w:szCs w:val="24"/>
        </w:rPr>
        <w:t xml:space="preserve"> Centre</w:t>
      </w:r>
    </w:p>
    <w:p w:rsidR="009968BB" w:rsidRPr="007A770F" w:rsidRDefault="009506ED" w:rsidP="006A1D98">
      <w:pPr>
        <w:numPr>
          <w:ilvl w:val="0"/>
          <w:numId w:val="4"/>
        </w:numPr>
        <w:tabs>
          <w:tab w:val="left" w:leader="dot" w:pos="8789"/>
        </w:tabs>
        <w:jc w:val="both"/>
        <w:rPr>
          <w:rFonts w:asciiTheme="minorHAnsi" w:hAnsiTheme="minorHAnsi"/>
          <w:sz w:val="24"/>
          <w:szCs w:val="24"/>
        </w:rPr>
      </w:pPr>
      <w:r>
        <w:rPr>
          <w:rFonts w:asciiTheme="minorHAnsi" w:hAnsiTheme="minorHAnsi"/>
          <w:sz w:val="24"/>
          <w:szCs w:val="24"/>
        </w:rPr>
        <w:t xml:space="preserve">Titre du projet : Film + animation </w:t>
      </w:r>
      <w:r w:rsidR="007A770F">
        <w:rPr>
          <w:rFonts w:asciiTheme="minorHAnsi" w:hAnsiTheme="minorHAnsi"/>
          <w:sz w:val="24"/>
          <w:szCs w:val="24"/>
        </w:rPr>
        <w:t xml:space="preserve">pendant le festival </w:t>
      </w:r>
      <w:proofErr w:type="spellStart"/>
      <w:r w:rsidR="007A770F">
        <w:rPr>
          <w:rFonts w:asciiTheme="minorHAnsi" w:hAnsiTheme="minorHAnsi"/>
          <w:sz w:val="24"/>
          <w:szCs w:val="24"/>
        </w:rPr>
        <w:t>Animastar</w:t>
      </w:r>
      <w:proofErr w:type="spellEnd"/>
      <w:r w:rsidR="007A770F">
        <w:rPr>
          <w:rFonts w:asciiTheme="minorHAnsi" w:hAnsiTheme="minorHAnsi"/>
          <w:sz w:val="24"/>
          <w:szCs w:val="24"/>
        </w:rPr>
        <w:t xml:space="preserve"> 2017</w:t>
      </w:r>
    </w:p>
    <w:p w:rsidR="003263E8" w:rsidRPr="009D63A5" w:rsidRDefault="009D63A5" w:rsidP="006A1D98">
      <w:pPr>
        <w:numPr>
          <w:ilvl w:val="0"/>
          <w:numId w:val="4"/>
        </w:numPr>
        <w:tabs>
          <w:tab w:val="left" w:leader="dot" w:pos="8789"/>
        </w:tabs>
        <w:jc w:val="both"/>
        <w:rPr>
          <w:rFonts w:asciiTheme="minorHAnsi" w:hAnsiTheme="minorHAnsi"/>
          <w:sz w:val="24"/>
          <w:szCs w:val="24"/>
        </w:rPr>
      </w:pPr>
      <w:r w:rsidRPr="00920935">
        <w:rPr>
          <w:rFonts w:asciiTheme="minorHAnsi" w:hAnsiTheme="minorHAnsi"/>
          <w:sz w:val="24"/>
          <w:szCs w:val="24"/>
        </w:rPr>
        <w:t>Durée de l’atelier :</w:t>
      </w:r>
      <w:r w:rsidR="009506ED">
        <w:rPr>
          <w:rFonts w:asciiTheme="minorHAnsi" w:hAnsiTheme="minorHAnsi"/>
          <w:sz w:val="24"/>
          <w:szCs w:val="24"/>
        </w:rPr>
        <w:t xml:space="preserve"> </w:t>
      </w:r>
      <w:r w:rsidR="00BD7577">
        <w:rPr>
          <w:rFonts w:asciiTheme="minorHAnsi" w:hAnsiTheme="minorHAnsi"/>
          <w:sz w:val="24"/>
          <w:szCs w:val="24"/>
        </w:rPr>
        <w:t>1 heure</w:t>
      </w:r>
      <w:r w:rsidR="009506ED">
        <w:rPr>
          <w:rFonts w:asciiTheme="minorHAnsi" w:hAnsiTheme="minorHAnsi"/>
          <w:sz w:val="24"/>
          <w:szCs w:val="24"/>
        </w:rPr>
        <w:t xml:space="preserve"> (x</w:t>
      </w:r>
      <w:r w:rsidR="007A770F">
        <w:rPr>
          <w:rFonts w:asciiTheme="minorHAnsi" w:hAnsiTheme="minorHAnsi"/>
          <w:sz w:val="24"/>
          <w:szCs w:val="24"/>
        </w:rPr>
        <w:t xml:space="preserve"> </w:t>
      </w:r>
      <w:r w:rsidR="00BD7577">
        <w:rPr>
          <w:rFonts w:asciiTheme="minorHAnsi" w:hAnsiTheme="minorHAnsi"/>
          <w:sz w:val="24"/>
          <w:szCs w:val="24"/>
        </w:rPr>
        <w:t>5</w:t>
      </w:r>
      <w:r w:rsidR="007A770F">
        <w:rPr>
          <w:rFonts w:asciiTheme="minorHAnsi" w:hAnsiTheme="minorHAnsi"/>
          <w:sz w:val="24"/>
          <w:szCs w:val="24"/>
        </w:rPr>
        <w:t xml:space="preserve"> séances</w:t>
      </w:r>
      <w:r w:rsidR="00BD7577">
        <w:rPr>
          <w:rFonts w:asciiTheme="minorHAnsi" w:hAnsiTheme="minorHAnsi"/>
          <w:sz w:val="24"/>
          <w:szCs w:val="24"/>
        </w:rPr>
        <w:t>, soit 5h</w:t>
      </w:r>
      <w:r w:rsidR="007A770F">
        <w:rPr>
          <w:rFonts w:asciiTheme="minorHAnsi" w:hAnsiTheme="minorHAnsi"/>
          <w:sz w:val="24"/>
          <w:szCs w:val="24"/>
        </w:rPr>
        <w:t>)</w:t>
      </w:r>
    </w:p>
    <w:p w:rsidR="007A770F" w:rsidRDefault="009968BB" w:rsidP="007A770F">
      <w:pPr>
        <w:numPr>
          <w:ilvl w:val="0"/>
          <w:numId w:val="4"/>
        </w:numPr>
        <w:jc w:val="both"/>
        <w:rPr>
          <w:rFonts w:asciiTheme="minorHAnsi" w:hAnsiTheme="minorHAnsi"/>
          <w:sz w:val="24"/>
          <w:szCs w:val="24"/>
        </w:rPr>
      </w:pPr>
      <w:r w:rsidRPr="00920935">
        <w:rPr>
          <w:rFonts w:asciiTheme="minorHAnsi" w:hAnsiTheme="minorHAnsi"/>
          <w:sz w:val="24"/>
          <w:szCs w:val="24"/>
        </w:rPr>
        <w:t>Le public :</w:t>
      </w:r>
    </w:p>
    <w:p w:rsidR="007A770F" w:rsidRDefault="009968BB" w:rsidP="007A770F">
      <w:pPr>
        <w:pStyle w:val="Paragraphedeliste"/>
        <w:numPr>
          <w:ilvl w:val="0"/>
          <w:numId w:val="33"/>
        </w:numPr>
        <w:ind w:left="0" w:firstLine="0"/>
        <w:jc w:val="both"/>
        <w:rPr>
          <w:rFonts w:asciiTheme="minorHAnsi" w:hAnsiTheme="minorHAnsi"/>
          <w:sz w:val="24"/>
          <w:szCs w:val="24"/>
        </w:rPr>
      </w:pPr>
      <w:r w:rsidRPr="007A770F">
        <w:rPr>
          <w:rFonts w:asciiTheme="minorHAnsi" w:hAnsiTheme="minorHAnsi"/>
          <w:sz w:val="22"/>
          <w:szCs w:val="22"/>
        </w:rPr>
        <w:t>Nombre de participants :</w:t>
      </w:r>
      <w:r w:rsidR="007A770F" w:rsidRPr="007A770F">
        <w:rPr>
          <w:rFonts w:asciiTheme="minorHAnsi" w:hAnsiTheme="minorHAnsi"/>
          <w:sz w:val="22"/>
          <w:szCs w:val="22"/>
        </w:rPr>
        <w:t xml:space="preserve"> 1</w:t>
      </w:r>
      <w:r w:rsidR="00BD7577">
        <w:rPr>
          <w:rFonts w:asciiTheme="minorHAnsi" w:hAnsiTheme="minorHAnsi"/>
          <w:sz w:val="22"/>
          <w:szCs w:val="22"/>
        </w:rPr>
        <w:t>22</w:t>
      </w:r>
      <w:r w:rsidR="007A770F" w:rsidRPr="007A770F">
        <w:rPr>
          <w:rFonts w:asciiTheme="minorHAnsi" w:hAnsiTheme="minorHAnsi"/>
          <w:sz w:val="22"/>
          <w:szCs w:val="22"/>
        </w:rPr>
        <w:t xml:space="preserve"> </w:t>
      </w:r>
      <w:r w:rsidR="007A770F">
        <w:rPr>
          <w:rFonts w:asciiTheme="minorHAnsi" w:hAnsiTheme="minorHAnsi"/>
          <w:sz w:val="22"/>
          <w:szCs w:val="22"/>
        </w:rPr>
        <w:t>enfants et parents</w:t>
      </w:r>
    </w:p>
    <w:p w:rsidR="007A770F" w:rsidRPr="007A770F" w:rsidRDefault="007A770F" w:rsidP="007A770F">
      <w:pPr>
        <w:pStyle w:val="Paragraphedeliste"/>
        <w:numPr>
          <w:ilvl w:val="0"/>
          <w:numId w:val="33"/>
        </w:numPr>
        <w:ind w:left="0" w:firstLine="0"/>
        <w:jc w:val="both"/>
        <w:rPr>
          <w:rFonts w:asciiTheme="minorHAnsi" w:hAnsiTheme="minorHAnsi"/>
          <w:sz w:val="24"/>
          <w:szCs w:val="24"/>
        </w:rPr>
      </w:pPr>
      <w:r w:rsidRPr="007A770F">
        <w:rPr>
          <w:rFonts w:asciiTheme="minorHAnsi" w:hAnsiTheme="minorHAnsi"/>
          <w:sz w:val="22"/>
          <w:szCs w:val="22"/>
        </w:rPr>
        <w:t xml:space="preserve">Structures sociales de rattachement et personnes </w:t>
      </w:r>
      <w:proofErr w:type="spellStart"/>
      <w:r w:rsidRPr="007A770F">
        <w:rPr>
          <w:rFonts w:asciiTheme="minorHAnsi" w:hAnsiTheme="minorHAnsi"/>
          <w:sz w:val="22"/>
          <w:szCs w:val="22"/>
        </w:rPr>
        <w:t>référentes</w:t>
      </w:r>
      <w:proofErr w:type="spellEnd"/>
      <w:r w:rsidRPr="007A770F">
        <w:rPr>
          <w:rFonts w:asciiTheme="minorHAnsi" w:hAnsiTheme="minorHAnsi"/>
          <w:sz w:val="22"/>
          <w:szCs w:val="22"/>
        </w:rPr>
        <w:t xml:space="preserve"> :</w:t>
      </w:r>
    </w:p>
    <w:p w:rsidR="007A770F" w:rsidRDefault="007A770F" w:rsidP="007A770F">
      <w:pPr>
        <w:rPr>
          <w:rFonts w:asciiTheme="minorHAnsi" w:hAnsiTheme="minorHAnsi"/>
          <w:sz w:val="22"/>
          <w:szCs w:val="22"/>
        </w:rPr>
      </w:pPr>
      <w:r>
        <w:rPr>
          <w:rFonts w:asciiTheme="minorHAnsi" w:hAnsiTheme="minorHAnsi"/>
          <w:sz w:val="22"/>
          <w:szCs w:val="22"/>
        </w:rPr>
        <w:t>Charles Frey (Stefanie Alves) ; OPAL (</w:t>
      </w:r>
      <w:r w:rsidRPr="007A770F">
        <w:rPr>
          <w:rFonts w:asciiTheme="minorHAnsi" w:hAnsiTheme="minorHAnsi"/>
          <w:sz w:val="22"/>
          <w:szCs w:val="22"/>
        </w:rPr>
        <w:t>Véronique Bonté</w:t>
      </w:r>
      <w:r>
        <w:rPr>
          <w:rFonts w:asciiTheme="minorHAnsi" w:hAnsiTheme="minorHAnsi"/>
          <w:sz w:val="22"/>
          <w:szCs w:val="22"/>
        </w:rPr>
        <w:t xml:space="preserve">) ; GALA (Céline Billet) ; CSC Montagne Verte (Mme </w:t>
      </w:r>
      <w:proofErr w:type="spellStart"/>
      <w:r>
        <w:rPr>
          <w:rFonts w:asciiTheme="minorHAnsi" w:hAnsiTheme="minorHAnsi"/>
          <w:sz w:val="22"/>
          <w:szCs w:val="22"/>
        </w:rPr>
        <w:t>Hering</w:t>
      </w:r>
      <w:proofErr w:type="spellEnd"/>
      <w:r>
        <w:rPr>
          <w:rFonts w:asciiTheme="minorHAnsi" w:hAnsiTheme="minorHAnsi"/>
          <w:sz w:val="22"/>
          <w:szCs w:val="22"/>
        </w:rPr>
        <w:t>) ; CADA Ouest (</w:t>
      </w:r>
      <w:r w:rsidRPr="007A770F">
        <w:rPr>
          <w:rFonts w:asciiTheme="minorHAnsi" w:hAnsiTheme="minorHAnsi"/>
          <w:sz w:val="22"/>
          <w:szCs w:val="22"/>
        </w:rPr>
        <w:t>Sana</w:t>
      </w:r>
      <w:r>
        <w:rPr>
          <w:rFonts w:asciiTheme="minorHAnsi" w:hAnsiTheme="minorHAnsi"/>
          <w:sz w:val="22"/>
          <w:szCs w:val="22"/>
        </w:rPr>
        <w:t xml:space="preserve"> </w:t>
      </w:r>
      <w:r w:rsidRPr="007A770F">
        <w:rPr>
          <w:rFonts w:asciiTheme="minorHAnsi" w:hAnsiTheme="minorHAnsi"/>
          <w:sz w:val="22"/>
          <w:szCs w:val="22"/>
        </w:rPr>
        <w:t>BELKACEMI</w:t>
      </w:r>
      <w:r>
        <w:rPr>
          <w:rFonts w:asciiTheme="minorHAnsi" w:hAnsiTheme="minorHAnsi"/>
          <w:sz w:val="22"/>
          <w:szCs w:val="22"/>
        </w:rPr>
        <w:t xml:space="preserve">) ; CSF Victor Hugo (Katia </w:t>
      </w:r>
      <w:proofErr w:type="spellStart"/>
      <w:r>
        <w:rPr>
          <w:rFonts w:asciiTheme="minorHAnsi" w:hAnsiTheme="minorHAnsi"/>
          <w:sz w:val="22"/>
          <w:szCs w:val="22"/>
        </w:rPr>
        <w:t>Bianti</w:t>
      </w:r>
      <w:proofErr w:type="spellEnd"/>
      <w:r>
        <w:rPr>
          <w:rFonts w:asciiTheme="minorHAnsi" w:hAnsiTheme="minorHAnsi"/>
          <w:sz w:val="22"/>
          <w:szCs w:val="22"/>
        </w:rPr>
        <w:t>).</w:t>
      </w:r>
    </w:p>
    <w:p w:rsidR="007A770F" w:rsidRPr="007A770F" w:rsidRDefault="007A770F" w:rsidP="007A770F">
      <w:pPr>
        <w:rPr>
          <w:rFonts w:asciiTheme="minorHAnsi" w:hAnsiTheme="minorHAnsi"/>
          <w:sz w:val="22"/>
          <w:szCs w:val="22"/>
        </w:rPr>
      </w:pPr>
    </w:p>
    <w:p w:rsidR="00EA5DE7" w:rsidRPr="00920935" w:rsidRDefault="00EA5DE7" w:rsidP="00DE7D4C">
      <w:pPr>
        <w:jc w:val="both"/>
        <w:rPr>
          <w:rFonts w:asciiTheme="minorHAnsi" w:hAnsiTheme="minorHAnsi"/>
          <w:sz w:val="24"/>
          <w:szCs w:val="24"/>
        </w:rPr>
      </w:pPr>
    </w:p>
    <w:p w:rsidR="00B84A6D" w:rsidRPr="00D15D08" w:rsidRDefault="00174187" w:rsidP="00D15D08">
      <w:pPr>
        <w:pStyle w:val="Paragraphedeliste"/>
        <w:numPr>
          <w:ilvl w:val="0"/>
          <w:numId w:val="29"/>
        </w:numPr>
        <w:spacing w:after="240"/>
        <w:rPr>
          <w:rFonts w:ascii="Calibri" w:hAnsi="Calibri" w:cs="Calibri"/>
          <w:b/>
          <w:sz w:val="32"/>
          <w:szCs w:val="32"/>
          <w:lang w:eastAsia="ar-SA"/>
        </w:rPr>
      </w:pPr>
      <w:r w:rsidRPr="007900BA">
        <w:rPr>
          <w:rFonts w:ascii="Calibri" w:hAnsi="Calibri" w:cs="Calibri"/>
          <w:b/>
          <w:sz w:val="32"/>
          <w:szCs w:val="32"/>
          <w:lang w:eastAsia="ar-SA"/>
        </w:rPr>
        <w:t>LES ACTIONS DE SENSIBILISATION ET DE MEDIATION</w:t>
      </w:r>
    </w:p>
    <w:p w:rsidR="00B84A6D" w:rsidRPr="00920935" w:rsidRDefault="00B84A6D" w:rsidP="00B84A6D">
      <w:pPr>
        <w:tabs>
          <w:tab w:val="left" w:leader="dot" w:pos="8789"/>
        </w:tabs>
        <w:ind w:left="360"/>
        <w:jc w:val="both"/>
        <w:rPr>
          <w:rFonts w:asciiTheme="minorHAnsi" w:hAnsiTheme="minorHAnsi"/>
          <w:sz w:val="24"/>
          <w:szCs w:val="24"/>
        </w:rPr>
      </w:pPr>
    </w:p>
    <w:p w:rsidR="007900BA" w:rsidRPr="00D15D08" w:rsidRDefault="007900BA" w:rsidP="007900BA">
      <w:pPr>
        <w:jc w:val="both"/>
        <w:rPr>
          <w:rFonts w:asciiTheme="minorHAnsi" w:hAnsiTheme="minorHAnsi"/>
          <w:b/>
          <w:sz w:val="24"/>
          <w:szCs w:val="24"/>
        </w:rPr>
      </w:pPr>
      <w:r w:rsidRPr="00D15D08">
        <w:rPr>
          <w:rFonts w:asciiTheme="minorHAnsi" w:hAnsiTheme="minorHAnsi"/>
          <w:b/>
          <w:sz w:val="24"/>
          <w:szCs w:val="24"/>
        </w:rPr>
        <w:t>I</w:t>
      </w:r>
      <w:r w:rsidR="00D15D08" w:rsidRPr="00D15D08">
        <w:rPr>
          <w:rFonts w:asciiTheme="minorHAnsi" w:hAnsiTheme="minorHAnsi"/>
          <w:b/>
          <w:sz w:val="24"/>
          <w:szCs w:val="24"/>
        </w:rPr>
        <w:t>I.1</w:t>
      </w:r>
      <w:r w:rsidRPr="00D15D08">
        <w:rPr>
          <w:rFonts w:asciiTheme="minorHAnsi" w:hAnsiTheme="minorHAnsi"/>
          <w:b/>
          <w:sz w:val="24"/>
          <w:szCs w:val="24"/>
        </w:rPr>
        <w:t>. Compte-rendu de l’action</w:t>
      </w:r>
    </w:p>
    <w:p w:rsidR="00833479" w:rsidRDefault="00833479" w:rsidP="00833479">
      <w:pPr>
        <w:rPr>
          <w:rFonts w:ascii="Calibri" w:hAnsi="Calibri" w:cs="Calibri"/>
          <w:sz w:val="24"/>
          <w:szCs w:val="24"/>
        </w:rPr>
      </w:pPr>
    </w:p>
    <w:p w:rsidR="00833479" w:rsidRPr="00833479" w:rsidRDefault="00833479" w:rsidP="00833479">
      <w:pPr>
        <w:rPr>
          <w:rFonts w:ascii="Calibri" w:hAnsi="Calibri" w:cs="Calibri"/>
          <w:sz w:val="24"/>
          <w:szCs w:val="24"/>
        </w:rPr>
      </w:pPr>
    </w:p>
    <w:p w:rsidR="00B84A6D" w:rsidRDefault="001E30BD" w:rsidP="00833479">
      <w:pPr>
        <w:spacing w:after="120"/>
        <w:rPr>
          <w:rFonts w:ascii="Calibri" w:hAnsi="Calibri" w:cs="Calibri"/>
          <w:b/>
          <w:sz w:val="24"/>
          <w:szCs w:val="24"/>
          <w:u w:val="single"/>
          <w:lang w:eastAsia="ar-SA"/>
        </w:rPr>
      </w:pPr>
      <w:r w:rsidRPr="00D15D08">
        <w:rPr>
          <w:rFonts w:ascii="Calibri" w:hAnsi="Calibri" w:cs="Calibri"/>
          <w:b/>
          <w:sz w:val="24"/>
          <w:szCs w:val="24"/>
          <w:u w:val="single"/>
          <w:lang w:eastAsia="ar-SA"/>
        </w:rPr>
        <w:t>AUTOUR D’UNE SEANCE DE CINEMA :</w:t>
      </w:r>
    </w:p>
    <w:p w:rsidR="007A770F" w:rsidRPr="00D15D08" w:rsidRDefault="007A770F" w:rsidP="00833479">
      <w:pPr>
        <w:spacing w:after="120"/>
        <w:rPr>
          <w:rFonts w:ascii="Calibri" w:hAnsi="Calibri" w:cs="Calibri"/>
          <w:b/>
          <w:sz w:val="24"/>
          <w:szCs w:val="24"/>
          <w:u w:val="single"/>
          <w:lang w:eastAsia="ar-SA"/>
        </w:rPr>
      </w:pPr>
    </w:p>
    <w:p w:rsidR="00B84A6D" w:rsidRDefault="001E30BD" w:rsidP="007A770F">
      <w:pPr>
        <w:pStyle w:val="Paragraphedeliste"/>
        <w:numPr>
          <w:ilvl w:val="0"/>
          <w:numId w:val="34"/>
        </w:numPr>
        <w:tabs>
          <w:tab w:val="left" w:leader="dot" w:pos="8789"/>
        </w:tabs>
        <w:ind w:left="0"/>
        <w:jc w:val="both"/>
        <w:rPr>
          <w:rFonts w:asciiTheme="minorHAnsi" w:hAnsiTheme="minorHAnsi"/>
          <w:sz w:val="24"/>
          <w:szCs w:val="24"/>
        </w:rPr>
      </w:pPr>
      <w:r w:rsidRPr="007A770F">
        <w:rPr>
          <w:rFonts w:asciiTheme="minorHAnsi" w:hAnsiTheme="minorHAnsi"/>
          <w:sz w:val="24"/>
          <w:szCs w:val="24"/>
        </w:rPr>
        <w:t>Titre</w:t>
      </w:r>
      <w:r w:rsidR="00B84221" w:rsidRPr="007A770F">
        <w:rPr>
          <w:rFonts w:asciiTheme="minorHAnsi" w:hAnsiTheme="minorHAnsi"/>
          <w:sz w:val="24"/>
          <w:szCs w:val="24"/>
        </w:rPr>
        <w:t xml:space="preserve"> du film</w:t>
      </w:r>
      <w:r w:rsidR="007900BA" w:rsidRPr="007A770F">
        <w:rPr>
          <w:rFonts w:asciiTheme="minorHAnsi" w:hAnsiTheme="minorHAnsi"/>
          <w:sz w:val="24"/>
          <w:szCs w:val="24"/>
        </w:rPr>
        <w:t>, genre</w:t>
      </w:r>
      <w:r w:rsidR="00B84221" w:rsidRPr="007A770F">
        <w:rPr>
          <w:rFonts w:asciiTheme="minorHAnsi" w:hAnsiTheme="minorHAnsi"/>
          <w:sz w:val="24"/>
          <w:szCs w:val="24"/>
        </w:rPr>
        <w:t> :</w:t>
      </w:r>
      <w:r w:rsidR="007A770F">
        <w:rPr>
          <w:rFonts w:asciiTheme="minorHAnsi" w:hAnsiTheme="minorHAnsi"/>
          <w:sz w:val="24"/>
          <w:szCs w:val="24"/>
        </w:rPr>
        <w:t xml:space="preserve"> ZOMBILLENIUM (Film d'animation)</w:t>
      </w:r>
    </w:p>
    <w:p w:rsidR="007A770F" w:rsidRPr="007A770F" w:rsidRDefault="007A770F" w:rsidP="007A770F">
      <w:pPr>
        <w:pStyle w:val="Paragraphedeliste"/>
        <w:tabs>
          <w:tab w:val="left" w:leader="dot" w:pos="8789"/>
        </w:tabs>
        <w:jc w:val="both"/>
        <w:rPr>
          <w:rFonts w:asciiTheme="minorHAnsi" w:hAnsiTheme="minorHAnsi"/>
          <w:sz w:val="24"/>
          <w:szCs w:val="24"/>
        </w:rPr>
      </w:pPr>
    </w:p>
    <w:p w:rsidR="001E30BD" w:rsidRPr="007900BA" w:rsidRDefault="007900BA" w:rsidP="001E30BD">
      <w:pPr>
        <w:numPr>
          <w:ilvl w:val="0"/>
          <w:numId w:val="3"/>
        </w:numPr>
        <w:rPr>
          <w:rFonts w:asciiTheme="minorHAnsi" w:hAnsiTheme="minorHAnsi"/>
          <w:b/>
          <w:sz w:val="24"/>
          <w:szCs w:val="24"/>
        </w:rPr>
      </w:pPr>
      <w:r>
        <w:rPr>
          <w:rFonts w:asciiTheme="minorHAnsi" w:hAnsiTheme="minorHAnsi"/>
          <w:sz w:val="24"/>
          <w:szCs w:val="24"/>
        </w:rPr>
        <w:t>Résumé du film</w:t>
      </w:r>
      <w:r w:rsidR="00B84221">
        <w:rPr>
          <w:rFonts w:asciiTheme="minorHAnsi" w:hAnsiTheme="minorHAnsi"/>
          <w:sz w:val="24"/>
          <w:szCs w:val="24"/>
        </w:rPr>
        <w:t> </w:t>
      </w:r>
      <w:r w:rsidR="00B84A6D" w:rsidRPr="00920935">
        <w:rPr>
          <w:rFonts w:asciiTheme="minorHAnsi" w:hAnsiTheme="minorHAnsi"/>
          <w:sz w:val="24"/>
          <w:szCs w:val="24"/>
        </w:rPr>
        <w:t>:</w:t>
      </w:r>
    </w:p>
    <w:p w:rsidR="007900BA" w:rsidRDefault="007A770F" w:rsidP="007900BA">
      <w:pPr>
        <w:rPr>
          <w:rFonts w:asciiTheme="minorHAnsi" w:hAnsiTheme="minorHAnsi"/>
          <w:sz w:val="24"/>
          <w:szCs w:val="24"/>
        </w:rPr>
      </w:pPr>
      <w:r>
        <w:t xml:space="preserve">Dans le parc d’attractions d’épouvante </w:t>
      </w:r>
      <w:proofErr w:type="spellStart"/>
      <w:r>
        <w:t>Zombillénium</w:t>
      </w:r>
      <w:proofErr w:type="spellEnd"/>
      <w:r>
        <w:t xml:space="preserve">, les monstres ont le blues. Non seulement, zombies, vampires, loups garous et autres démons sont de vrais monstres dont l’âme appartient au Diable à jamais, mais en plus ils sont fatigués de leur job, fatigués de devoir divertir des humains consuméristes, voyeuristes et égoïstes, bref, fatigués de la vie de bureau en général, surtout quand celle-ci est partie pour durer une éternité... Jusqu'à l'arrivée d'Hector, un humain, contrôleur des normes de sécurité, déterminé à fermer l’établissement. Francis, le Vampire qui dirige le Parc, n’a pas le choix : il doit le mordre pour préserver leur secret. Muté en drôle de monstre, séparé de sa fille Lucie, et coincé dans le parc, Hector broie du noir... Et si il devenait finalement la nouvelle attraction phare de </w:t>
      </w:r>
      <w:proofErr w:type="spellStart"/>
      <w:r>
        <w:t>Zombillénium</w:t>
      </w:r>
      <w:proofErr w:type="spellEnd"/>
      <w:r>
        <w:t xml:space="preserve"> ? </w:t>
      </w:r>
    </w:p>
    <w:p w:rsidR="007900BA" w:rsidRDefault="007900BA" w:rsidP="007900BA">
      <w:pPr>
        <w:rPr>
          <w:rFonts w:asciiTheme="minorHAnsi" w:hAnsiTheme="minorHAnsi"/>
          <w:b/>
          <w:sz w:val="24"/>
          <w:szCs w:val="24"/>
        </w:rPr>
      </w:pPr>
    </w:p>
    <w:p w:rsidR="00F80E21" w:rsidRDefault="00F80E21" w:rsidP="007900BA">
      <w:pPr>
        <w:rPr>
          <w:rFonts w:asciiTheme="minorHAnsi" w:hAnsiTheme="minorHAnsi"/>
          <w:b/>
          <w:sz w:val="24"/>
          <w:szCs w:val="24"/>
        </w:rPr>
      </w:pPr>
    </w:p>
    <w:p w:rsidR="001E30BD" w:rsidRPr="00F80E21" w:rsidRDefault="001E30BD" w:rsidP="00F80E21">
      <w:pPr>
        <w:numPr>
          <w:ilvl w:val="0"/>
          <w:numId w:val="3"/>
        </w:numPr>
        <w:rPr>
          <w:rFonts w:asciiTheme="minorHAnsi" w:hAnsiTheme="minorHAnsi"/>
          <w:sz w:val="24"/>
          <w:szCs w:val="24"/>
        </w:rPr>
      </w:pPr>
      <w:r w:rsidRPr="001E30BD">
        <w:rPr>
          <w:rFonts w:asciiTheme="minorHAnsi" w:hAnsiTheme="minorHAnsi"/>
          <w:sz w:val="24"/>
          <w:szCs w:val="24"/>
        </w:rPr>
        <w:t>Précisez si</w:t>
      </w:r>
      <w:r>
        <w:rPr>
          <w:rFonts w:asciiTheme="minorHAnsi" w:hAnsiTheme="minorHAnsi"/>
          <w:sz w:val="24"/>
          <w:szCs w:val="24"/>
        </w:rPr>
        <w:t xml:space="preserve"> la séance a lieu au cinéma ou en vidéo-projection :</w:t>
      </w:r>
      <w:r w:rsidR="00BD7577">
        <w:rPr>
          <w:rFonts w:asciiTheme="minorHAnsi" w:hAnsiTheme="minorHAnsi"/>
          <w:sz w:val="24"/>
          <w:szCs w:val="24"/>
        </w:rPr>
        <w:t xml:space="preserve"> Les séances ont eu lieu en salle au cinéma Star</w:t>
      </w:r>
    </w:p>
    <w:p w:rsidR="00B84A6D" w:rsidRPr="00920935" w:rsidRDefault="00B84A6D" w:rsidP="00DE7D4C">
      <w:pPr>
        <w:jc w:val="both"/>
        <w:rPr>
          <w:rFonts w:asciiTheme="minorHAnsi" w:hAnsiTheme="minorHAnsi"/>
          <w:sz w:val="24"/>
          <w:szCs w:val="24"/>
        </w:rPr>
      </w:pPr>
    </w:p>
    <w:p w:rsidR="00BD7577" w:rsidRDefault="00B84A6D" w:rsidP="00B84A6D">
      <w:pPr>
        <w:numPr>
          <w:ilvl w:val="0"/>
          <w:numId w:val="17"/>
        </w:numPr>
        <w:tabs>
          <w:tab w:val="clear" w:pos="720"/>
          <w:tab w:val="num" w:pos="0"/>
        </w:tabs>
        <w:ind w:left="360"/>
        <w:jc w:val="both"/>
        <w:rPr>
          <w:rFonts w:asciiTheme="minorHAnsi" w:hAnsiTheme="minorHAnsi" w:cs="Calibri"/>
          <w:sz w:val="24"/>
          <w:szCs w:val="24"/>
        </w:rPr>
      </w:pPr>
      <w:r w:rsidRPr="00920935">
        <w:rPr>
          <w:rFonts w:asciiTheme="minorHAnsi" w:hAnsiTheme="minorHAnsi" w:cs="Calibri"/>
          <w:sz w:val="24"/>
          <w:szCs w:val="24"/>
        </w:rPr>
        <w:t xml:space="preserve">Détails </w:t>
      </w:r>
      <w:r w:rsidR="001E30BD">
        <w:rPr>
          <w:rFonts w:asciiTheme="minorHAnsi" w:hAnsiTheme="minorHAnsi" w:cs="Calibri"/>
          <w:sz w:val="24"/>
          <w:szCs w:val="24"/>
        </w:rPr>
        <w:t>de l’animation d’accompagnement à la séance</w:t>
      </w:r>
      <w:r w:rsidR="00833479">
        <w:rPr>
          <w:rFonts w:asciiTheme="minorHAnsi" w:hAnsiTheme="minorHAnsi" w:cs="Calibri"/>
          <w:sz w:val="24"/>
          <w:szCs w:val="24"/>
        </w:rPr>
        <w:t> :</w:t>
      </w:r>
      <w:r w:rsidR="00BD7577">
        <w:rPr>
          <w:rFonts w:asciiTheme="minorHAnsi" w:hAnsiTheme="minorHAnsi" w:cs="Calibri"/>
          <w:sz w:val="24"/>
          <w:szCs w:val="24"/>
        </w:rPr>
        <w:t xml:space="preserve"> </w:t>
      </w:r>
    </w:p>
    <w:p w:rsidR="00BD7577" w:rsidRDefault="00BD7577" w:rsidP="00BD7577">
      <w:pPr>
        <w:ind w:left="360"/>
        <w:jc w:val="both"/>
        <w:rPr>
          <w:rFonts w:asciiTheme="minorHAnsi" w:hAnsiTheme="minorHAnsi" w:cs="Calibri"/>
          <w:sz w:val="24"/>
          <w:szCs w:val="24"/>
        </w:rPr>
      </w:pPr>
    </w:p>
    <w:p w:rsidR="00B84A6D" w:rsidRPr="00920935" w:rsidRDefault="00BD7577" w:rsidP="00BD7577">
      <w:pPr>
        <w:ind w:left="360"/>
        <w:jc w:val="both"/>
        <w:rPr>
          <w:rFonts w:asciiTheme="minorHAnsi" w:hAnsiTheme="minorHAnsi" w:cs="Calibri"/>
          <w:sz w:val="24"/>
          <w:szCs w:val="24"/>
        </w:rPr>
      </w:pPr>
      <w:r>
        <w:rPr>
          <w:rFonts w:asciiTheme="minorHAnsi" w:hAnsiTheme="minorHAnsi" w:cs="Calibri"/>
          <w:sz w:val="24"/>
          <w:szCs w:val="24"/>
        </w:rPr>
        <w:t xml:space="preserve">Avant leur séance de </w:t>
      </w:r>
      <w:proofErr w:type="spellStart"/>
      <w:r>
        <w:rPr>
          <w:rFonts w:asciiTheme="minorHAnsi" w:hAnsiTheme="minorHAnsi" w:cs="Calibri"/>
          <w:sz w:val="24"/>
          <w:szCs w:val="24"/>
        </w:rPr>
        <w:t>Zombillenium</w:t>
      </w:r>
      <w:proofErr w:type="spellEnd"/>
      <w:r>
        <w:rPr>
          <w:rFonts w:asciiTheme="minorHAnsi" w:hAnsiTheme="minorHAnsi" w:cs="Calibri"/>
          <w:sz w:val="24"/>
          <w:szCs w:val="24"/>
        </w:rPr>
        <w:t xml:space="preserve"> les enfants et leur famille ont pu visiter la cabine de projection... hantée ! Spécialement décorée de toiles d'araignées et de monstres en tout genre à l'occasion d'Halloween, cette visite a été l'occasion de frissonner mais aussi de découvrir le lieu et les appareils de projection. Mais Halloween ce n'est pas que se faire peur, c'est aussi manger des bonbons ! Pour être parés à leur séance de cinéma les enfants on fabriqué leur boîte à bonbons en forme de chauve-souris puis l'ont rempli de friandises avant de rejoindre la salle.</w:t>
      </w:r>
    </w:p>
    <w:p w:rsidR="00F80E21" w:rsidRDefault="00F80E21" w:rsidP="00DE7D4C">
      <w:pPr>
        <w:jc w:val="both"/>
        <w:rPr>
          <w:rFonts w:asciiTheme="minorHAnsi" w:hAnsiTheme="minorHAnsi"/>
          <w:sz w:val="24"/>
          <w:szCs w:val="24"/>
        </w:rPr>
      </w:pPr>
    </w:p>
    <w:p w:rsidR="00F80E21" w:rsidRDefault="00F80E21" w:rsidP="00DE7D4C">
      <w:pPr>
        <w:jc w:val="both"/>
        <w:rPr>
          <w:rFonts w:asciiTheme="minorHAnsi" w:hAnsiTheme="minorHAnsi"/>
          <w:sz w:val="24"/>
          <w:szCs w:val="24"/>
        </w:rPr>
      </w:pPr>
    </w:p>
    <w:p w:rsidR="00F80E21" w:rsidRPr="00920935" w:rsidRDefault="00F80E21" w:rsidP="00DE7D4C">
      <w:pPr>
        <w:jc w:val="both"/>
        <w:rPr>
          <w:rFonts w:asciiTheme="minorHAnsi" w:hAnsiTheme="minorHAnsi"/>
          <w:sz w:val="24"/>
          <w:szCs w:val="24"/>
        </w:rPr>
      </w:pPr>
    </w:p>
    <w:p w:rsidR="00B84A6D" w:rsidRDefault="00B84A6D" w:rsidP="00B84A6D">
      <w:pPr>
        <w:numPr>
          <w:ilvl w:val="0"/>
          <w:numId w:val="17"/>
        </w:numPr>
        <w:tabs>
          <w:tab w:val="clear" w:pos="720"/>
          <w:tab w:val="num" w:pos="0"/>
        </w:tabs>
        <w:ind w:left="360"/>
        <w:jc w:val="both"/>
        <w:rPr>
          <w:rFonts w:asciiTheme="minorHAnsi" w:hAnsiTheme="minorHAnsi" w:cs="Calibri"/>
          <w:sz w:val="24"/>
          <w:szCs w:val="24"/>
        </w:rPr>
      </w:pPr>
      <w:r w:rsidRPr="00920935">
        <w:rPr>
          <w:rFonts w:asciiTheme="minorHAnsi" w:hAnsiTheme="minorHAnsi" w:cs="Calibri"/>
          <w:sz w:val="24"/>
          <w:szCs w:val="24"/>
        </w:rPr>
        <w:t>Bilan de l’action et de l’intérêt pour les participants :</w:t>
      </w:r>
    </w:p>
    <w:p w:rsidR="007900BA" w:rsidRDefault="007900BA" w:rsidP="007900BA">
      <w:pPr>
        <w:jc w:val="both"/>
        <w:rPr>
          <w:rFonts w:asciiTheme="minorHAnsi" w:hAnsiTheme="minorHAnsi" w:cs="Calibri"/>
          <w:sz w:val="24"/>
          <w:szCs w:val="24"/>
        </w:rPr>
      </w:pPr>
    </w:p>
    <w:p w:rsidR="007900BA" w:rsidRDefault="00BD7577" w:rsidP="007900BA">
      <w:pPr>
        <w:jc w:val="both"/>
        <w:rPr>
          <w:rFonts w:asciiTheme="minorHAnsi" w:hAnsiTheme="minorHAnsi" w:cs="Calibri"/>
          <w:sz w:val="24"/>
          <w:szCs w:val="24"/>
        </w:rPr>
      </w:pPr>
      <w:r>
        <w:rPr>
          <w:rFonts w:asciiTheme="minorHAnsi" w:hAnsiTheme="minorHAnsi" w:cs="Calibri"/>
          <w:sz w:val="24"/>
          <w:szCs w:val="24"/>
        </w:rPr>
        <w:t>L'intérêt de ces séances est avant tout le plaisir du cinéma et de la salle pour les enfants et leur famille. De notre côté nous les accompagnons en abordant la thématique du film</w:t>
      </w:r>
      <w:r w:rsidR="004746B0">
        <w:rPr>
          <w:rFonts w:asciiTheme="minorHAnsi" w:hAnsiTheme="minorHAnsi" w:cs="Calibri"/>
          <w:sz w:val="24"/>
          <w:szCs w:val="24"/>
        </w:rPr>
        <w:t xml:space="preserve"> qu'ils voient</w:t>
      </w:r>
      <w:r>
        <w:rPr>
          <w:rFonts w:asciiTheme="minorHAnsi" w:hAnsiTheme="minorHAnsi" w:cs="Calibri"/>
          <w:sz w:val="24"/>
          <w:szCs w:val="24"/>
        </w:rPr>
        <w:t xml:space="preserve"> </w:t>
      </w:r>
      <w:r w:rsidR="004746B0">
        <w:rPr>
          <w:rFonts w:asciiTheme="minorHAnsi" w:hAnsiTheme="minorHAnsi" w:cs="Calibri"/>
          <w:sz w:val="24"/>
          <w:szCs w:val="24"/>
        </w:rPr>
        <w:t xml:space="preserve">lors </w:t>
      </w:r>
      <w:r>
        <w:rPr>
          <w:rFonts w:asciiTheme="minorHAnsi" w:hAnsiTheme="minorHAnsi" w:cs="Calibri"/>
          <w:sz w:val="24"/>
          <w:szCs w:val="24"/>
        </w:rPr>
        <w:t xml:space="preserve">d'un échange </w:t>
      </w:r>
      <w:r w:rsidR="004746B0">
        <w:rPr>
          <w:rFonts w:asciiTheme="minorHAnsi" w:hAnsiTheme="minorHAnsi" w:cs="Calibri"/>
          <w:sz w:val="24"/>
          <w:szCs w:val="24"/>
        </w:rPr>
        <w:t>et</w:t>
      </w:r>
      <w:r>
        <w:rPr>
          <w:rFonts w:asciiTheme="minorHAnsi" w:hAnsiTheme="minorHAnsi" w:cs="Calibri"/>
          <w:sz w:val="24"/>
          <w:szCs w:val="24"/>
        </w:rPr>
        <w:t xml:space="preserve"> d'une activité manuelle. En l'occurrence</w:t>
      </w:r>
      <w:r w:rsidRPr="004746B0">
        <w:rPr>
          <w:rFonts w:asciiTheme="minorHAnsi" w:hAnsiTheme="minorHAnsi" w:cs="Calibri"/>
          <w:i/>
          <w:sz w:val="24"/>
          <w:szCs w:val="24"/>
        </w:rPr>
        <w:t xml:space="preserve"> </w:t>
      </w:r>
      <w:proofErr w:type="spellStart"/>
      <w:r w:rsidRPr="004746B0">
        <w:rPr>
          <w:rFonts w:asciiTheme="minorHAnsi" w:hAnsiTheme="minorHAnsi" w:cs="Calibri"/>
          <w:i/>
          <w:sz w:val="24"/>
          <w:szCs w:val="24"/>
        </w:rPr>
        <w:t>Zombillenium</w:t>
      </w:r>
      <w:proofErr w:type="spellEnd"/>
      <w:r>
        <w:rPr>
          <w:rFonts w:asciiTheme="minorHAnsi" w:hAnsiTheme="minorHAnsi" w:cs="Calibri"/>
          <w:sz w:val="24"/>
          <w:szCs w:val="24"/>
        </w:rPr>
        <w:t xml:space="preserve"> était tout trouvé pour travailler autour de la période d'Halloween et des monstres. Cet atelier</w:t>
      </w:r>
      <w:r w:rsidR="004746B0">
        <w:rPr>
          <w:rFonts w:asciiTheme="minorHAnsi" w:hAnsiTheme="minorHAnsi" w:cs="Calibri"/>
          <w:sz w:val="24"/>
          <w:szCs w:val="24"/>
        </w:rPr>
        <w:t xml:space="preserve"> (qui a lieu dans nos bureaux)</w:t>
      </w:r>
      <w:r>
        <w:rPr>
          <w:rFonts w:asciiTheme="minorHAnsi" w:hAnsiTheme="minorHAnsi" w:cs="Calibri"/>
          <w:sz w:val="24"/>
          <w:szCs w:val="24"/>
        </w:rPr>
        <w:t xml:space="preserve"> auquel s'ajoute</w:t>
      </w:r>
      <w:r w:rsidR="004746B0">
        <w:rPr>
          <w:rFonts w:asciiTheme="minorHAnsi" w:hAnsiTheme="minorHAnsi" w:cs="Calibri"/>
          <w:sz w:val="24"/>
          <w:szCs w:val="24"/>
        </w:rPr>
        <w:t xml:space="preserve"> </w:t>
      </w:r>
      <w:r>
        <w:rPr>
          <w:rFonts w:asciiTheme="minorHAnsi" w:hAnsiTheme="minorHAnsi" w:cs="Calibri"/>
          <w:sz w:val="24"/>
          <w:szCs w:val="24"/>
        </w:rPr>
        <w:t xml:space="preserve">la visite de la cabine hantée </w:t>
      </w:r>
      <w:r w:rsidR="004746B0">
        <w:rPr>
          <w:rFonts w:asciiTheme="minorHAnsi" w:hAnsiTheme="minorHAnsi" w:cs="Calibri"/>
          <w:sz w:val="24"/>
          <w:szCs w:val="24"/>
        </w:rPr>
        <w:t>a permis</w:t>
      </w:r>
      <w:r>
        <w:rPr>
          <w:rFonts w:asciiTheme="minorHAnsi" w:hAnsiTheme="minorHAnsi" w:cs="Calibri"/>
          <w:sz w:val="24"/>
          <w:szCs w:val="24"/>
        </w:rPr>
        <w:t xml:space="preserve"> aussi aux enfants de découvrir le lieu (labyrinthique) qui abrite nos salles et </w:t>
      </w:r>
      <w:r w:rsidR="004746B0">
        <w:rPr>
          <w:rFonts w:asciiTheme="minorHAnsi" w:hAnsiTheme="minorHAnsi" w:cs="Calibri"/>
          <w:sz w:val="24"/>
          <w:szCs w:val="24"/>
        </w:rPr>
        <w:t>de découvrir le principe de projection.</w:t>
      </w:r>
    </w:p>
    <w:p w:rsidR="0018706D" w:rsidRDefault="0018706D" w:rsidP="007900BA">
      <w:pPr>
        <w:jc w:val="both"/>
        <w:rPr>
          <w:rFonts w:asciiTheme="minorHAnsi" w:hAnsiTheme="minorHAnsi" w:cs="Calibri"/>
          <w:sz w:val="24"/>
          <w:szCs w:val="24"/>
        </w:rPr>
      </w:pPr>
    </w:p>
    <w:p w:rsidR="00F80E21" w:rsidRDefault="00F80E21" w:rsidP="001E30BD">
      <w:pPr>
        <w:spacing w:after="360"/>
        <w:rPr>
          <w:rFonts w:asciiTheme="minorHAnsi" w:hAnsiTheme="minorHAnsi" w:cs="Calibri"/>
          <w:sz w:val="24"/>
          <w:szCs w:val="24"/>
        </w:rPr>
      </w:pPr>
    </w:p>
    <w:p w:rsidR="001E30BD" w:rsidRPr="00920935" w:rsidRDefault="001E30BD" w:rsidP="00DE7D4C">
      <w:pPr>
        <w:jc w:val="both"/>
        <w:rPr>
          <w:rFonts w:asciiTheme="minorHAnsi" w:hAnsiTheme="minorHAnsi"/>
          <w:sz w:val="24"/>
          <w:szCs w:val="24"/>
        </w:rPr>
      </w:pPr>
    </w:p>
    <w:sectPr w:rsidR="001E30BD" w:rsidRPr="00920935" w:rsidSect="00920935">
      <w:headerReference w:type="default" r:id="rId7"/>
      <w:footerReference w:type="default" r:id="rId8"/>
      <w:pgSz w:w="11900" w:h="16840"/>
      <w:pgMar w:top="1418" w:right="1134" w:bottom="1134" w:left="1134" w:header="567" w:footer="567"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577" w:rsidRDefault="00BD7577" w:rsidP="00DE7D4C">
      <w:r>
        <w:separator/>
      </w:r>
    </w:p>
  </w:endnote>
  <w:endnote w:type="continuationSeparator" w:id="1">
    <w:p w:rsidR="00BD7577" w:rsidRDefault="00BD7577" w:rsidP="00DE7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Skia">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altName w:val="MS Mincho"/>
    <w:charset w:val="4E"/>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77" w:rsidRDefault="00BD7577" w:rsidP="00DF7C54">
    <w:pPr>
      <w:pStyle w:val="Pieddepage"/>
      <w:pBdr>
        <w:bottom w:val="single" w:sz="6" w:space="1" w:color="auto"/>
      </w:pBdr>
      <w:jc w:val="center"/>
      <w:rPr>
        <w:rFonts w:ascii="Calibri" w:hAnsi="Calibri"/>
        <w:sz w:val="16"/>
        <w:szCs w:val="16"/>
      </w:rPr>
    </w:pPr>
  </w:p>
  <w:p w:rsidR="00BD7577" w:rsidRPr="00B84221" w:rsidRDefault="00BD7577" w:rsidP="008E3297">
    <w:pPr>
      <w:pStyle w:val="Pieddepage"/>
      <w:rPr>
        <w:rFonts w:asciiTheme="minorHAnsi" w:hAnsiTheme="minorHAnsi"/>
        <w:sz w:val="18"/>
        <w:szCs w:val="18"/>
      </w:rPr>
    </w:pPr>
    <w:r w:rsidRPr="00B84221">
      <w:rPr>
        <w:rFonts w:asciiTheme="minorHAnsi" w:hAnsiTheme="minorHAnsi"/>
        <w:sz w:val="18"/>
        <w:szCs w:val="18"/>
      </w:rPr>
      <w:t>Alsace Cinémas, le réseau des cinémas indépendants</w:t>
    </w:r>
  </w:p>
  <w:p w:rsidR="00BD7577" w:rsidRPr="00B84221" w:rsidRDefault="00BD7577" w:rsidP="008E3297">
    <w:pPr>
      <w:pStyle w:val="Pieddepage"/>
      <w:rPr>
        <w:rFonts w:asciiTheme="minorHAnsi" w:hAnsiTheme="minorHAnsi"/>
        <w:sz w:val="18"/>
        <w:szCs w:val="18"/>
      </w:rPr>
    </w:pPr>
    <w:r w:rsidRPr="00B84221">
      <w:rPr>
        <w:rFonts w:asciiTheme="minorHAnsi" w:hAnsiTheme="minorHAnsi"/>
        <w:sz w:val="18"/>
        <w:szCs w:val="18"/>
      </w:rPr>
      <w:t xml:space="preserve">Maison de l’Image, 31, rue </w:t>
    </w:r>
    <w:proofErr w:type="spellStart"/>
    <w:r w:rsidRPr="00B84221">
      <w:rPr>
        <w:rFonts w:asciiTheme="minorHAnsi" w:hAnsiTheme="minorHAnsi"/>
        <w:sz w:val="18"/>
        <w:szCs w:val="18"/>
      </w:rPr>
      <w:t>Kageneck</w:t>
    </w:r>
    <w:proofErr w:type="spellEnd"/>
    <w:r w:rsidRPr="00B84221">
      <w:rPr>
        <w:rFonts w:asciiTheme="minorHAnsi" w:hAnsiTheme="minorHAnsi"/>
        <w:sz w:val="18"/>
        <w:szCs w:val="18"/>
      </w:rPr>
      <w:t xml:space="preserve">, 67000 Strasbourg – 03 88 10 82 77 – </w:t>
    </w:r>
    <w:hyperlink r:id="rId1" w:history="1">
      <w:r w:rsidRPr="00B84221">
        <w:rPr>
          <w:rFonts w:asciiTheme="minorHAnsi" w:hAnsiTheme="minorHAnsi" w:cs="Courier"/>
          <w:color w:val="3885B7"/>
          <w:sz w:val="18"/>
          <w:szCs w:val="18"/>
          <w:u w:val="single" w:color="3885B7"/>
        </w:rPr>
        <w:t>gwladys.moriniere@alsace-cinemas.org</w:t>
      </w:r>
    </w:hyperlink>
  </w:p>
  <w:p w:rsidR="00BD7577" w:rsidRPr="000B0BB5" w:rsidRDefault="00BD7577" w:rsidP="000B0BB5">
    <w:pPr>
      <w:pStyle w:val="Pieddepage"/>
      <w:jc w:val="right"/>
      <w:rPr>
        <w:rFonts w:ascii="Calibri" w:hAnsi="Calibri"/>
        <w:sz w:val="16"/>
        <w:szCs w:val="16"/>
      </w:rPr>
    </w:pPr>
    <w:r w:rsidRPr="000B0BB5">
      <w:rPr>
        <w:rStyle w:val="Numrodepage"/>
        <w:rFonts w:ascii="Calibri" w:hAnsi="Calibri"/>
        <w:sz w:val="16"/>
        <w:szCs w:val="16"/>
      </w:rPr>
      <w:fldChar w:fldCharType="begin"/>
    </w:r>
    <w:r w:rsidRPr="000B0BB5">
      <w:rPr>
        <w:rStyle w:val="Numrodepage"/>
        <w:rFonts w:ascii="Calibri" w:hAnsi="Calibri"/>
        <w:sz w:val="16"/>
        <w:szCs w:val="16"/>
      </w:rPr>
      <w:instrText xml:space="preserve"> PAGE </w:instrText>
    </w:r>
    <w:r w:rsidRPr="000B0BB5">
      <w:rPr>
        <w:rStyle w:val="Numrodepage"/>
        <w:rFonts w:ascii="Calibri" w:hAnsi="Calibri"/>
        <w:sz w:val="16"/>
        <w:szCs w:val="16"/>
      </w:rPr>
      <w:fldChar w:fldCharType="separate"/>
    </w:r>
    <w:r w:rsidR="004746B0">
      <w:rPr>
        <w:rStyle w:val="Numrodepage"/>
        <w:rFonts w:ascii="Calibri" w:hAnsi="Calibri"/>
        <w:noProof/>
        <w:sz w:val="16"/>
        <w:szCs w:val="16"/>
      </w:rPr>
      <w:t>1</w:t>
    </w:r>
    <w:r w:rsidRPr="000B0BB5">
      <w:rPr>
        <w:rStyle w:val="Numrodepage"/>
        <w:rFonts w:ascii="Calibri" w:hAnsi="Calibr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577" w:rsidRDefault="00BD7577" w:rsidP="00DE7D4C">
      <w:r>
        <w:separator/>
      </w:r>
    </w:p>
  </w:footnote>
  <w:footnote w:type="continuationSeparator" w:id="1">
    <w:p w:rsidR="00BD7577" w:rsidRDefault="00BD7577" w:rsidP="00DE7D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77" w:rsidRDefault="00BD7577">
    <w:pPr>
      <w:pStyle w:val="En-tte"/>
    </w:pPr>
    <w:r>
      <w:rPr>
        <w:noProof/>
      </w:rPr>
      <w:drawing>
        <wp:anchor distT="0" distB="0" distL="114300" distR="114300" simplePos="0" relativeHeight="251660288" behindDoc="0" locked="0" layoutInCell="1" allowOverlap="1">
          <wp:simplePos x="0" y="0"/>
          <wp:positionH relativeFrom="column">
            <wp:posOffset>892810</wp:posOffset>
          </wp:positionH>
          <wp:positionV relativeFrom="paragraph">
            <wp:posOffset>-175260</wp:posOffset>
          </wp:positionV>
          <wp:extent cx="4988560" cy="863600"/>
          <wp:effectExtent l="0" t="0" r="0" b="0"/>
          <wp:wrapTight wrapText="bothSides">
            <wp:wrapPolygon edited="0">
              <wp:start x="0" y="0"/>
              <wp:lineTo x="0" y="20965"/>
              <wp:lineTo x="21446" y="20965"/>
              <wp:lineTo x="21446" y="0"/>
              <wp:lineTo x="0" y="0"/>
            </wp:wrapPolygon>
          </wp:wrapTight>
          <wp:docPr id="1" name="Image 1" descr="visuel 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isuel bandeau"/>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88560" cy="863600"/>
                  </a:xfrm>
                  <a:prstGeom prst="rect">
                    <a:avLst/>
                  </a:prstGeom>
                  <a:noFill/>
                </pic:spPr>
              </pic:pic>
            </a:graphicData>
          </a:graphic>
        </wp:anchor>
      </w:drawing>
    </w:r>
    <w:r>
      <w:rPr>
        <w:noProof/>
      </w:rPr>
      <w:drawing>
        <wp:anchor distT="0" distB="0" distL="114300" distR="114300" simplePos="0" relativeHeight="251661312" behindDoc="0" locked="0" layoutInCell="1" allowOverlap="1">
          <wp:simplePos x="0" y="0"/>
          <wp:positionH relativeFrom="column">
            <wp:posOffset>1270</wp:posOffset>
          </wp:positionH>
          <wp:positionV relativeFrom="paragraph">
            <wp:posOffset>4445</wp:posOffset>
          </wp:positionV>
          <wp:extent cx="1036955" cy="395605"/>
          <wp:effectExtent l="0" t="0" r="4445" b="1079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6955" cy="39560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numFmt w:val="bullet"/>
      <w:lvlText w:val="-"/>
      <w:lvlJc w:val="left"/>
      <w:pPr>
        <w:tabs>
          <w:tab w:val="num" w:pos="720"/>
        </w:tabs>
        <w:ind w:left="720" w:hanging="360"/>
      </w:pPr>
      <w:rPr>
        <w:rFonts w:ascii="Times New Roman" w:hAnsi="Times New Roman" w:hint="default"/>
      </w:rPr>
    </w:lvl>
  </w:abstractNum>
  <w:abstractNum w:abstractNumId="1">
    <w:nsid w:val="00000005"/>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2">
    <w:nsid w:val="00000006"/>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3">
    <w:nsid w:val="00000007"/>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4">
    <w:nsid w:val="0000000A"/>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nsid w:val="0000000B"/>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nsid w:val="0000000C"/>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7">
    <w:nsid w:val="0000000E"/>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8">
    <w:nsid w:val="0A1740C2"/>
    <w:multiLevelType w:val="hybridMultilevel"/>
    <w:tmpl w:val="CD00F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C070993"/>
    <w:multiLevelType w:val="hybridMultilevel"/>
    <w:tmpl w:val="DE283C22"/>
    <w:lvl w:ilvl="0" w:tplc="AA88A5C8">
      <w:start w:val="1"/>
      <w:numFmt w:val="bullet"/>
      <w:lvlText w:val=""/>
      <w:lvlJc w:val="left"/>
      <w:pPr>
        <w:tabs>
          <w:tab w:val="num" w:pos="1110"/>
        </w:tabs>
        <w:ind w:left="1110" w:hanging="360"/>
      </w:pPr>
      <w:rPr>
        <w:rFonts w:ascii="Symbol" w:hAnsi="Symbol" w:hint="default"/>
        <w:caps w:val="0"/>
      </w:rPr>
    </w:lvl>
    <w:lvl w:ilvl="1" w:tplc="040C0003" w:tentative="1">
      <w:start w:val="1"/>
      <w:numFmt w:val="bullet"/>
      <w:lvlText w:val="o"/>
      <w:lvlJc w:val="left"/>
      <w:pPr>
        <w:tabs>
          <w:tab w:val="num" w:pos="1830"/>
        </w:tabs>
        <w:ind w:left="1830" w:hanging="360"/>
      </w:pPr>
      <w:rPr>
        <w:rFonts w:ascii="Courier New" w:hAnsi="Courier New" w:hint="default"/>
      </w:rPr>
    </w:lvl>
    <w:lvl w:ilvl="2" w:tplc="040C0005" w:tentative="1">
      <w:start w:val="1"/>
      <w:numFmt w:val="bullet"/>
      <w:lvlText w:val=""/>
      <w:lvlJc w:val="left"/>
      <w:pPr>
        <w:tabs>
          <w:tab w:val="num" w:pos="2550"/>
        </w:tabs>
        <w:ind w:left="2550" w:hanging="360"/>
      </w:pPr>
      <w:rPr>
        <w:rFonts w:ascii="Wingdings" w:hAnsi="Wingdings" w:hint="default"/>
      </w:rPr>
    </w:lvl>
    <w:lvl w:ilvl="3" w:tplc="040C0001" w:tentative="1">
      <w:start w:val="1"/>
      <w:numFmt w:val="bullet"/>
      <w:lvlText w:val=""/>
      <w:lvlJc w:val="left"/>
      <w:pPr>
        <w:tabs>
          <w:tab w:val="num" w:pos="3270"/>
        </w:tabs>
        <w:ind w:left="3270" w:hanging="360"/>
      </w:pPr>
      <w:rPr>
        <w:rFonts w:ascii="Symbol" w:hAnsi="Symbol" w:hint="default"/>
      </w:rPr>
    </w:lvl>
    <w:lvl w:ilvl="4" w:tplc="040C0003" w:tentative="1">
      <w:start w:val="1"/>
      <w:numFmt w:val="bullet"/>
      <w:lvlText w:val="o"/>
      <w:lvlJc w:val="left"/>
      <w:pPr>
        <w:tabs>
          <w:tab w:val="num" w:pos="3990"/>
        </w:tabs>
        <w:ind w:left="3990" w:hanging="360"/>
      </w:pPr>
      <w:rPr>
        <w:rFonts w:ascii="Courier New" w:hAnsi="Courier New" w:hint="default"/>
      </w:rPr>
    </w:lvl>
    <w:lvl w:ilvl="5" w:tplc="040C0005" w:tentative="1">
      <w:start w:val="1"/>
      <w:numFmt w:val="bullet"/>
      <w:lvlText w:val=""/>
      <w:lvlJc w:val="left"/>
      <w:pPr>
        <w:tabs>
          <w:tab w:val="num" w:pos="4710"/>
        </w:tabs>
        <w:ind w:left="4710" w:hanging="360"/>
      </w:pPr>
      <w:rPr>
        <w:rFonts w:ascii="Wingdings" w:hAnsi="Wingdings" w:hint="default"/>
      </w:rPr>
    </w:lvl>
    <w:lvl w:ilvl="6" w:tplc="040C0001" w:tentative="1">
      <w:start w:val="1"/>
      <w:numFmt w:val="bullet"/>
      <w:lvlText w:val=""/>
      <w:lvlJc w:val="left"/>
      <w:pPr>
        <w:tabs>
          <w:tab w:val="num" w:pos="5430"/>
        </w:tabs>
        <w:ind w:left="5430" w:hanging="360"/>
      </w:pPr>
      <w:rPr>
        <w:rFonts w:ascii="Symbol" w:hAnsi="Symbol" w:hint="default"/>
      </w:rPr>
    </w:lvl>
    <w:lvl w:ilvl="7" w:tplc="040C0003" w:tentative="1">
      <w:start w:val="1"/>
      <w:numFmt w:val="bullet"/>
      <w:lvlText w:val="o"/>
      <w:lvlJc w:val="left"/>
      <w:pPr>
        <w:tabs>
          <w:tab w:val="num" w:pos="6150"/>
        </w:tabs>
        <w:ind w:left="6150" w:hanging="360"/>
      </w:pPr>
      <w:rPr>
        <w:rFonts w:ascii="Courier New" w:hAnsi="Courier New" w:hint="default"/>
      </w:rPr>
    </w:lvl>
    <w:lvl w:ilvl="8" w:tplc="040C0005" w:tentative="1">
      <w:start w:val="1"/>
      <w:numFmt w:val="bullet"/>
      <w:lvlText w:val=""/>
      <w:lvlJc w:val="left"/>
      <w:pPr>
        <w:tabs>
          <w:tab w:val="num" w:pos="6870"/>
        </w:tabs>
        <w:ind w:left="6870" w:hanging="360"/>
      </w:pPr>
      <w:rPr>
        <w:rFonts w:ascii="Wingdings" w:hAnsi="Wingdings" w:hint="default"/>
      </w:rPr>
    </w:lvl>
  </w:abstractNum>
  <w:abstractNum w:abstractNumId="10">
    <w:nsid w:val="0F945E95"/>
    <w:multiLevelType w:val="hybridMultilevel"/>
    <w:tmpl w:val="CAE40D34"/>
    <w:lvl w:ilvl="0" w:tplc="78B680A6">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4606583"/>
    <w:multiLevelType w:val="hybridMultilevel"/>
    <w:tmpl w:val="39560C14"/>
    <w:lvl w:ilvl="0" w:tplc="AA88A5C8">
      <w:start w:val="1"/>
      <w:numFmt w:val="bullet"/>
      <w:lvlText w:val=""/>
      <w:lvlJc w:val="left"/>
      <w:pPr>
        <w:tabs>
          <w:tab w:val="num" w:pos="1080"/>
        </w:tabs>
        <w:ind w:left="1080" w:hanging="360"/>
      </w:pPr>
      <w:rPr>
        <w:rFonts w:ascii="Symbol" w:hAnsi="Symbol" w:hint="default"/>
        <w:caps w:val="0"/>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nsid w:val="16D40852"/>
    <w:multiLevelType w:val="hybridMultilevel"/>
    <w:tmpl w:val="CFF6C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86050E4"/>
    <w:multiLevelType w:val="hybridMultilevel"/>
    <w:tmpl w:val="EF38D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CA22A9C"/>
    <w:multiLevelType w:val="hybridMultilevel"/>
    <w:tmpl w:val="B4A6E2D8"/>
    <w:lvl w:ilvl="0" w:tplc="AA88A5C8">
      <w:start w:val="1"/>
      <w:numFmt w:val="bullet"/>
      <w:lvlText w:val=""/>
      <w:lvlJc w:val="left"/>
      <w:pPr>
        <w:tabs>
          <w:tab w:val="num" w:pos="720"/>
        </w:tabs>
        <w:ind w:left="720" w:hanging="360"/>
      </w:pPr>
      <w:rPr>
        <w:rFonts w:ascii="Symbol" w:hAnsi="Symbol" w:hint="default"/>
        <w:caps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56A0206"/>
    <w:multiLevelType w:val="hybridMultilevel"/>
    <w:tmpl w:val="C36C972C"/>
    <w:lvl w:ilvl="0" w:tplc="88C68D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61F3AC1"/>
    <w:multiLevelType w:val="hybridMultilevel"/>
    <w:tmpl w:val="5860CF3C"/>
    <w:lvl w:ilvl="0" w:tplc="C8ECB4B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A18207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nsid w:val="30A13D19"/>
    <w:multiLevelType w:val="hybridMultilevel"/>
    <w:tmpl w:val="777E9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C500616"/>
    <w:multiLevelType w:val="hybridMultilevel"/>
    <w:tmpl w:val="21CC06BE"/>
    <w:lvl w:ilvl="0" w:tplc="5568CBDA">
      <w:start w:val="1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1970366"/>
    <w:multiLevelType w:val="hybridMultilevel"/>
    <w:tmpl w:val="30267914"/>
    <w:lvl w:ilvl="0" w:tplc="CC02EAAA">
      <w:start w:val="1"/>
      <w:numFmt w:val="bullet"/>
      <w:lvlText w:val="-"/>
      <w:lvlJc w:val="left"/>
      <w:pPr>
        <w:ind w:left="720" w:hanging="360"/>
      </w:pPr>
      <w:rPr>
        <w:rFonts w:ascii="Calibri" w:eastAsia="MS ??"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BB491F"/>
    <w:multiLevelType w:val="hybridMultilevel"/>
    <w:tmpl w:val="F348B596"/>
    <w:lvl w:ilvl="0" w:tplc="040C0001">
      <w:start w:val="1"/>
      <w:numFmt w:val="bullet"/>
      <w:lvlText w:val=""/>
      <w:lvlJc w:val="left"/>
      <w:pPr>
        <w:ind w:left="1093" w:hanging="360"/>
      </w:pPr>
      <w:rPr>
        <w:rFonts w:ascii="Symbol" w:hAnsi="Symbol" w:hint="default"/>
      </w:rPr>
    </w:lvl>
    <w:lvl w:ilvl="1" w:tplc="040C0003" w:tentative="1">
      <w:start w:val="1"/>
      <w:numFmt w:val="bullet"/>
      <w:lvlText w:val="o"/>
      <w:lvlJc w:val="left"/>
      <w:pPr>
        <w:ind w:left="1813" w:hanging="360"/>
      </w:pPr>
      <w:rPr>
        <w:rFonts w:ascii="Courier New" w:hAnsi="Courier New" w:hint="default"/>
      </w:rPr>
    </w:lvl>
    <w:lvl w:ilvl="2" w:tplc="040C0005" w:tentative="1">
      <w:start w:val="1"/>
      <w:numFmt w:val="bullet"/>
      <w:lvlText w:val=""/>
      <w:lvlJc w:val="left"/>
      <w:pPr>
        <w:ind w:left="2533" w:hanging="360"/>
      </w:pPr>
      <w:rPr>
        <w:rFonts w:ascii="Wingdings" w:hAnsi="Wingdings" w:hint="default"/>
      </w:rPr>
    </w:lvl>
    <w:lvl w:ilvl="3" w:tplc="040C0001" w:tentative="1">
      <w:start w:val="1"/>
      <w:numFmt w:val="bullet"/>
      <w:lvlText w:val=""/>
      <w:lvlJc w:val="left"/>
      <w:pPr>
        <w:ind w:left="3253" w:hanging="360"/>
      </w:pPr>
      <w:rPr>
        <w:rFonts w:ascii="Symbol" w:hAnsi="Symbol" w:hint="default"/>
      </w:rPr>
    </w:lvl>
    <w:lvl w:ilvl="4" w:tplc="040C0003" w:tentative="1">
      <w:start w:val="1"/>
      <w:numFmt w:val="bullet"/>
      <w:lvlText w:val="o"/>
      <w:lvlJc w:val="left"/>
      <w:pPr>
        <w:ind w:left="3973" w:hanging="360"/>
      </w:pPr>
      <w:rPr>
        <w:rFonts w:ascii="Courier New" w:hAnsi="Courier New" w:hint="default"/>
      </w:rPr>
    </w:lvl>
    <w:lvl w:ilvl="5" w:tplc="040C0005" w:tentative="1">
      <w:start w:val="1"/>
      <w:numFmt w:val="bullet"/>
      <w:lvlText w:val=""/>
      <w:lvlJc w:val="left"/>
      <w:pPr>
        <w:ind w:left="4693" w:hanging="360"/>
      </w:pPr>
      <w:rPr>
        <w:rFonts w:ascii="Wingdings" w:hAnsi="Wingdings" w:hint="default"/>
      </w:rPr>
    </w:lvl>
    <w:lvl w:ilvl="6" w:tplc="040C0001" w:tentative="1">
      <w:start w:val="1"/>
      <w:numFmt w:val="bullet"/>
      <w:lvlText w:val=""/>
      <w:lvlJc w:val="left"/>
      <w:pPr>
        <w:ind w:left="5413" w:hanging="360"/>
      </w:pPr>
      <w:rPr>
        <w:rFonts w:ascii="Symbol" w:hAnsi="Symbol" w:hint="default"/>
      </w:rPr>
    </w:lvl>
    <w:lvl w:ilvl="7" w:tplc="040C0003" w:tentative="1">
      <w:start w:val="1"/>
      <w:numFmt w:val="bullet"/>
      <w:lvlText w:val="o"/>
      <w:lvlJc w:val="left"/>
      <w:pPr>
        <w:ind w:left="6133" w:hanging="360"/>
      </w:pPr>
      <w:rPr>
        <w:rFonts w:ascii="Courier New" w:hAnsi="Courier New" w:hint="default"/>
      </w:rPr>
    </w:lvl>
    <w:lvl w:ilvl="8" w:tplc="040C0005" w:tentative="1">
      <w:start w:val="1"/>
      <w:numFmt w:val="bullet"/>
      <w:lvlText w:val=""/>
      <w:lvlJc w:val="left"/>
      <w:pPr>
        <w:ind w:left="6853" w:hanging="360"/>
      </w:pPr>
      <w:rPr>
        <w:rFonts w:ascii="Wingdings" w:hAnsi="Wingdings" w:hint="default"/>
      </w:rPr>
    </w:lvl>
  </w:abstractNum>
  <w:abstractNum w:abstractNumId="22">
    <w:nsid w:val="4EE867A1"/>
    <w:multiLevelType w:val="hybridMultilevel"/>
    <w:tmpl w:val="B9FCA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0FC2070"/>
    <w:multiLevelType w:val="hybridMultilevel"/>
    <w:tmpl w:val="37D69D08"/>
    <w:lvl w:ilvl="0" w:tplc="AA88A5C8">
      <w:start w:val="1"/>
      <w:numFmt w:val="bullet"/>
      <w:lvlText w:val=""/>
      <w:lvlJc w:val="left"/>
      <w:pPr>
        <w:tabs>
          <w:tab w:val="num" w:pos="720"/>
        </w:tabs>
        <w:ind w:left="720" w:hanging="360"/>
      </w:pPr>
      <w:rPr>
        <w:rFonts w:ascii="Symbol" w:hAnsi="Symbol" w:hint="default"/>
        <w:caps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12938E1"/>
    <w:multiLevelType w:val="hybridMultilevel"/>
    <w:tmpl w:val="A9E2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31435C4"/>
    <w:multiLevelType w:val="hybridMultilevel"/>
    <w:tmpl w:val="B002C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40011FF"/>
    <w:multiLevelType w:val="multilevel"/>
    <w:tmpl w:val="F0CE9F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7127829"/>
    <w:multiLevelType w:val="hybridMultilevel"/>
    <w:tmpl w:val="1898E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8850633"/>
    <w:multiLevelType w:val="singleLevel"/>
    <w:tmpl w:val="CC02EAAA"/>
    <w:lvl w:ilvl="0">
      <w:start w:val="1"/>
      <w:numFmt w:val="bullet"/>
      <w:lvlText w:val="-"/>
      <w:lvlJc w:val="left"/>
      <w:pPr>
        <w:ind w:left="720" w:hanging="360"/>
      </w:pPr>
      <w:rPr>
        <w:rFonts w:ascii="Calibri" w:eastAsia="MS ??" w:hAnsi="Calibri" w:cs="Times New Roman" w:hint="default"/>
      </w:rPr>
    </w:lvl>
  </w:abstractNum>
  <w:abstractNum w:abstractNumId="29">
    <w:nsid w:val="6F95012D"/>
    <w:multiLevelType w:val="hybridMultilevel"/>
    <w:tmpl w:val="A058F57C"/>
    <w:lvl w:ilvl="0" w:tplc="AA88A5C8">
      <w:start w:val="1"/>
      <w:numFmt w:val="bullet"/>
      <w:lvlText w:val=""/>
      <w:lvlJc w:val="left"/>
      <w:pPr>
        <w:tabs>
          <w:tab w:val="num" w:pos="720"/>
        </w:tabs>
        <w:ind w:left="720" w:hanging="360"/>
      </w:pPr>
      <w:rPr>
        <w:rFonts w:ascii="Symbol" w:hAnsi="Symbol" w:hint="default"/>
        <w:caps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6417E99"/>
    <w:multiLevelType w:val="hybridMultilevel"/>
    <w:tmpl w:val="F51617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C0E6828"/>
    <w:multiLevelType w:val="hybridMultilevel"/>
    <w:tmpl w:val="3DC65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DA32F6C"/>
    <w:multiLevelType w:val="hybridMultilevel"/>
    <w:tmpl w:val="554A4DF0"/>
    <w:lvl w:ilvl="0" w:tplc="7FEAA5A0">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E02564A"/>
    <w:multiLevelType w:val="singleLevel"/>
    <w:tmpl w:val="040C0001"/>
    <w:lvl w:ilvl="0">
      <w:start w:val="1"/>
      <w:numFmt w:val="bullet"/>
      <w:lvlText w:val=""/>
      <w:lvlJc w:val="left"/>
      <w:pPr>
        <w:ind w:left="720" w:hanging="360"/>
      </w:pPr>
      <w:rPr>
        <w:rFonts w:ascii="Symbol" w:hAnsi="Symbol" w:hint="default"/>
      </w:rPr>
    </w:lvl>
  </w:abstractNum>
  <w:num w:numId="1">
    <w:abstractNumId w:val="10"/>
  </w:num>
  <w:num w:numId="2">
    <w:abstractNumId w:val="19"/>
  </w:num>
  <w:num w:numId="3">
    <w:abstractNumId w:val="4"/>
  </w:num>
  <w:num w:numId="4">
    <w:abstractNumId w:val="5"/>
  </w:num>
  <w:num w:numId="5">
    <w:abstractNumId w:val="6"/>
  </w:num>
  <w:num w:numId="6">
    <w:abstractNumId w:val="7"/>
  </w:num>
  <w:num w:numId="7">
    <w:abstractNumId w:val="0"/>
  </w:num>
  <w:num w:numId="8">
    <w:abstractNumId w:val="1"/>
  </w:num>
  <w:num w:numId="9">
    <w:abstractNumId w:val="2"/>
  </w:num>
  <w:num w:numId="10">
    <w:abstractNumId w:val="3"/>
  </w:num>
  <w:num w:numId="11">
    <w:abstractNumId w:val="17"/>
  </w:num>
  <w:num w:numId="12">
    <w:abstractNumId w:val="22"/>
  </w:num>
  <w:num w:numId="13">
    <w:abstractNumId w:val="11"/>
  </w:num>
  <w:num w:numId="14">
    <w:abstractNumId w:val="23"/>
  </w:num>
  <w:num w:numId="15">
    <w:abstractNumId w:val="29"/>
  </w:num>
  <w:num w:numId="16">
    <w:abstractNumId w:val="9"/>
  </w:num>
  <w:num w:numId="17">
    <w:abstractNumId w:val="14"/>
  </w:num>
  <w:num w:numId="18">
    <w:abstractNumId w:val="16"/>
  </w:num>
  <w:num w:numId="19">
    <w:abstractNumId w:val="27"/>
  </w:num>
  <w:num w:numId="20">
    <w:abstractNumId w:val="26"/>
  </w:num>
  <w:num w:numId="21">
    <w:abstractNumId w:val="13"/>
  </w:num>
  <w:num w:numId="22">
    <w:abstractNumId w:val="31"/>
  </w:num>
  <w:num w:numId="23">
    <w:abstractNumId w:val="32"/>
  </w:num>
  <w:num w:numId="24">
    <w:abstractNumId w:val="30"/>
  </w:num>
  <w:num w:numId="25">
    <w:abstractNumId w:val="24"/>
  </w:num>
  <w:num w:numId="26">
    <w:abstractNumId w:val="8"/>
  </w:num>
  <w:num w:numId="27">
    <w:abstractNumId w:val="20"/>
  </w:num>
  <w:num w:numId="28">
    <w:abstractNumId w:val="18"/>
  </w:num>
  <w:num w:numId="29">
    <w:abstractNumId w:val="15"/>
  </w:num>
  <w:num w:numId="30">
    <w:abstractNumId w:val="25"/>
  </w:num>
  <w:num w:numId="31">
    <w:abstractNumId w:val="12"/>
  </w:num>
  <w:num w:numId="32">
    <w:abstractNumId w:val="21"/>
  </w:num>
  <w:num w:numId="33">
    <w:abstractNumId w:val="28"/>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useFELayout/>
  </w:compat>
  <w:rsids>
    <w:rsidRoot w:val="00DE7D4C"/>
    <w:rsid w:val="000073F6"/>
    <w:rsid w:val="000337F1"/>
    <w:rsid w:val="00035284"/>
    <w:rsid w:val="000817A3"/>
    <w:rsid w:val="000A03A1"/>
    <w:rsid w:val="000B0BB5"/>
    <w:rsid w:val="000B22EC"/>
    <w:rsid w:val="000C256E"/>
    <w:rsid w:val="001047E8"/>
    <w:rsid w:val="00106680"/>
    <w:rsid w:val="001141E6"/>
    <w:rsid w:val="00174187"/>
    <w:rsid w:val="0018706D"/>
    <w:rsid w:val="00197D93"/>
    <w:rsid w:val="001E30BD"/>
    <w:rsid w:val="00241EA7"/>
    <w:rsid w:val="00242E0E"/>
    <w:rsid w:val="002474A7"/>
    <w:rsid w:val="00277B1A"/>
    <w:rsid w:val="002A0D44"/>
    <w:rsid w:val="002B4BFD"/>
    <w:rsid w:val="002C748C"/>
    <w:rsid w:val="002D4BBB"/>
    <w:rsid w:val="00317340"/>
    <w:rsid w:val="003263E8"/>
    <w:rsid w:val="00332D18"/>
    <w:rsid w:val="00336FE1"/>
    <w:rsid w:val="00343E3A"/>
    <w:rsid w:val="00363319"/>
    <w:rsid w:val="00366BB2"/>
    <w:rsid w:val="00372B19"/>
    <w:rsid w:val="003853C2"/>
    <w:rsid w:val="003B4B47"/>
    <w:rsid w:val="003C27BD"/>
    <w:rsid w:val="003C5CE3"/>
    <w:rsid w:val="003E29A4"/>
    <w:rsid w:val="003F20F4"/>
    <w:rsid w:val="004012C8"/>
    <w:rsid w:val="0040297E"/>
    <w:rsid w:val="004056D4"/>
    <w:rsid w:val="004146C0"/>
    <w:rsid w:val="00444833"/>
    <w:rsid w:val="004600A3"/>
    <w:rsid w:val="00460233"/>
    <w:rsid w:val="0046344A"/>
    <w:rsid w:val="004746B0"/>
    <w:rsid w:val="00474B13"/>
    <w:rsid w:val="00481D52"/>
    <w:rsid w:val="00490901"/>
    <w:rsid w:val="004B72A3"/>
    <w:rsid w:val="004E1529"/>
    <w:rsid w:val="00516149"/>
    <w:rsid w:val="0053040E"/>
    <w:rsid w:val="00560923"/>
    <w:rsid w:val="005679E0"/>
    <w:rsid w:val="005A1064"/>
    <w:rsid w:val="005E599F"/>
    <w:rsid w:val="005F4FEA"/>
    <w:rsid w:val="0060501E"/>
    <w:rsid w:val="006209C6"/>
    <w:rsid w:val="00631E82"/>
    <w:rsid w:val="006375CF"/>
    <w:rsid w:val="00663320"/>
    <w:rsid w:val="006766A4"/>
    <w:rsid w:val="00683773"/>
    <w:rsid w:val="0068457D"/>
    <w:rsid w:val="006A1D98"/>
    <w:rsid w:val="006C4FCD"/>
    <w:rsid w:val="006E7A3E"/>
    <w:rsid w:val="006F17F5"/>
    <w:rsid w:val="00704530"/>
    <w:rsid w:val="007707C2"/>
    <w:rsid w:val="007866FC"/>
    <w:rsid w:val="007900BA"/>
    <w:rsid w:val="007A32AC"/>
    <w:rsid w:val="007A770F"/>
    <w:rsid w:val="007F18E3"/>
    <w:rsid w:val="008156F2"/>
    <w:rsid w:val="00833479"/>
    <w:rsid w:val="00867CB1"/>
    <w:rsid w:val="00881A89"/>
    <w:rsid w:val="008B2741"/>
    <w:rsid w:val="008D1E19"/>
    <w:rsid w:val="008E3297"/>
    <w:rsid w:val="008E75E8"/>
    <w:rsid w:val="00910A4F"/>
    <w:rsid w:val="00920935"/>
    <w:rsid w:val="009506ED"/>
    <w:rsid w:val="009735AB"/>
    <w:rsid w:val="0098398E"/>
    <w:rsid w:val="009968BB"/>
    <w:rsid w:val="009B206F"/>
    <w:rsid w:val="009C11C1"/>
    <w:rsid w:val="009D001B"/>
    <w:rsid w:val="009D63A5"/>
    <w:rsid w:val="00A57EC6"/>
    <w:rsid w:val="00A70336"/>
    <w:rsid w:val="00A84524"/>
    <w:rsid w:val="00A90767"/>
    <w:rsid w:val="00A9323C"/>
    <w:rsid w:val="00AC057C"/>
    <w:rsid w:val="00AE180C"/>
    <w:rsid w:val="00AE732D"/>
    <w:rsid w:val="00B12CA3"/>
    <w:rsid w:val="00B33FB5"/>
    <w:rsid w:val="00B3588D"/>
    <w:rsid w:val="00B5007E"/>
    <w:rsid w:val="00B5029A"/>
    <w:rsid w:val="00B615B4"/>
    <w:rsid w:val="00B76E4D"/>
    <w:rsid w:val="00B84221"/>
    <w:rsid w:val="00B84A6D"/>
    <w:rsid w:val="00BA1B38"/>
    <w:rsid w:val="00BA6B06"/>
    <w:rsid w:val="00BD7577"/>
    <w:rsid w:val="00BF51A4"/>
    <w:rsid w:val="00BF783F"/>
    <w:rsid w:val="00C07343"/>
    <w:rsid w:val="00C23018"/>
    <w:rsid w:val="00C40317"/>
    <w:rsid w:val="00C839A5"/>
    <w:rsid w:val="00CC3D4D"/>
    <w:rsid w:val="00CE4432"/>
    <w:rsid w:val="00D0135C"/>
    <w:rsid w:val="00D15D08"/>
    <w:rsid w:val="00D47627"/>
    <w:rsid w:val="00D4780A"/>
    <w:rsid w:val="00D62A78"/>
    <w:rsid w:val="00D867A4"/>
    <w:rsid w:val="00D871DE"/>
    <w:rsid w:val="00DE5C3E"/>
    <w:rsid w:val="00DE7D4C"/>
    <w:rsid w:val="00DF7C54"/>
    <w:rsid w:val="00DF7CC2"/>
    <w:rsid w:val="00E02208"/>
    <w:rsid w:val="00E06AA5"/>
    <w:rsid w:val="00E10356"/>
    <w:rsid w:val="00E639B6"/>
    <w:rsid w:val="00E92549"/>
    <w:rsid w:val="00EA3299"/>
    <w:rsid w:val="00EA5DE7"/>
    <w:rsid w:val="00EE2569"/>
    <w:rsid w:val="00F050EF"/>
    <w:rsid w:val="00F14559"/>
    <w:rsid w:val="00F23DCD"/>
    <w:rsid w:val="00F44F5E"/>
    <w:rsid w:val="00F52C21"/>
    <w:rsid w:val="00F80E21"/>
    <w:rsid w:val="00F8521F"/>
    <w:rsid w:val="00F85F80"/>
    <w:rsid w:val="00F9016F"/>
    <w:rsid w:val="00FA5DD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D4C"/>
    <w:rPr>
      <w:rFonts w:ascii="Times New Roman" w:hAnsi="Times New Roman"/>
      <w:sz w:val="20"/>
      <w:szCs w:val="20"/>
    </w:rPr>
  </w:style>
  <w:style w:type="paragraph" w:styleId="Titre1">
    <w:name w:val="heading 1"/>
    <w:basedOn w:val="Normal"/>
    <w:next w:val="Normal"/>
    <w:link w:val="Titre1Car"/>
    <w:uiPriority w:val="99"/>
    <w:qFormat/>
    <w:rsid w:val="006A1D98"/>
    <w:pPr>
      <w:keepNext/>
      <w:outlineLvl w:val="0"/>
    </w:pPr>
    <w:rPr>
      <w:rFonts w:ascii="Skia" w:hAnsi="Skia"/>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A1D98"/>
    <w:rPr>
      <w:rFonts w:ascii="Skia" w:hAnsi="Skia" w:cs="Times New Roman"/>
      <w:b/>
      <w:sz w:val="20"/>
      <w:szCs w:val="20"/>
    </w:rPr>
  </w:style>
  <w:style w:type="paragraph" w:styleId="En-tte">
    <w:name w:val="header"/>
    <w:basedOn w:val="Normal"/>
    <w:link w:val="En-tteCar"/>
    <w:uiPriority w:val="99"/>
    <w:rsid w:val="00DE7D4C"/>
    <w:pPr>
      <w:tabs>
        <w:tab w:val="center" w:pos="4536"/>
        <w:tab w:val="right" w:pos="9072"/>
      </w:tabs>
    </w:pPr>
  </w:style>
  <w:style w:type="character" w:customStyle="1" w:styleId="En-tteCar">
    <w:name w:val="En-tête Car"/>
    <w:basedOn w:val="Policepardfaut"/>
    <w:link w:val="En-tte"/>
    <w:uiPriority w:val="99"/>
    <w:locked/>
    <w:rsid w:val="00DE7D4C"/>
    <w:rPr>
      <w:rFonts w:ascii="Times New Roman" w:hAnsi="Times New Roman" w:cs="Times New Roman"/>
      <w:sz w:val="20"/>
      <w:szCs w:val="20"/>
    </w:rPr>
  </w:style>
  <w:style w:type="paragraph" w:styleId="Pieddepage">
    <w:name w:val="footer"/>
    <w:basedOn w:val="Normal"/>
    <w:link w:val="PieddepageCar"/>
    <w:uiPriority w:val="99"/>
    <w:rsid w:val="00DE7D4C"/>
    <w:pPr>
      <w:tabs>
        <w:tab w:val="center" w:pos="4536"/>
        <w:tab w:val="right" w:pos="9072"/>
      </w:tabs>
    </w:pPr>
  </w:style>
  <w:style w:type="character" w:customStyle="1" w:styleId="PieddepageCar">
    <w:name w:val="Pied de page Car"/>
    <w:basedOn w:val="Policepardfaut"/>
    <w:link w:val="Pieddepage"/>
    <w:uiPriority w:val="99"/>
    <w:locked/>
    <w:rsid w:val="00DE7D4C"/>
    <w:rPr>
      <w:rFonts w:ascii="Times New Roman" w:hAnsi="Times New Roman" w:cs="Times New Roman"/>
      <w:sz w:val="20"/>
      <w:szCs w:val="20"/>
    </w:rPr>
  </w:style>
  <w:style w:type="paragraph" w:styleId="Textedebulles">
    <w:name w:val="Balloon Text"/>
    <w:basedOn w:val="Normal"/>
    <w:link w:val="TextedebullesCar"/>
    <w:uiPriority w:val="99"/>
    <w:semiHidden/>
    <w:rsid w:val="00DE7D4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DE7D4C"/>
    <w:rPr>
      <w:rFonts w:ascii="Lucida Grande" w:hAnsi="Lucida Grande" w:cs="Lucida Grande"/>
      <w:sz w:val="18"/>
      <w:szCs w:val="18"/>
    </w:rPr>
  </w:style>
  <w:style w:type="paragraph" w:styleId="Paragraphedeliste">
    <w:name w:val="List Paragraph"/>
    <w:basedOn w:val="Normal"/>
    <w:uiPriority w:val="99"/>
    <w:qFormat/>
    <w:rsid w:val="002B4BFD"/>
    <w:pPr>
      <w:ind w:left="720"/>
      <w:contextualSpacing/>
    </w:pPr>
  </w:style>
  <w:style w:type="paragraph" w:styleId="Retraitcorpsdetexte">
    <w:name w:val="Body Text Indent"/>
    <w:basedOn w:val="Normal"/>
    <w:link w:val="RetraitcorpsdetexteCar"/>
    <w:uiPriority w:val="99"/>
    <w:rsid w:val="006A1D98"/>
    <w:pPr>
      <w:ind w:left="700"/>
    </w:pPr>
    <w:rPr>
      <w:rFonts w:ascii="Skia" w:hAnsi="Skia"/>
      <w:sz w:val="24"/>
    </w:rPr>
  </w:style>
  <w:style w:type="character" w:customStyle="1" w:styleId="RetraitcorpsdetexteCar">
    <w:name w:val="Retrait corps de texte Car"/>
    <w:basedOn w:val="Policepardfaut"/>
    <w:link w:val="Retraitcorpsdetexte"/>
    <w:uiPriority w:val="99"/>
    <w:locked/>
    <w:rsid w:val="006A1D98"/>
    <w:rPr>
      <w:rFonts w:ascii="Skia" w:hAnsi="Skia" w:cs="Times New Roman"/>
      <w:sz w:val="20"/>
      <w:szCs w:val="20"/>
    </w:rPr>
  </w:style>
  <w:style w:type="paragraph" w:styleId="Retraitcorpsdetexte2">
    <w:name w:val="Body Text Indent 2"/>
    <w:basedOn w:val="Normal"/>
    <w:link w:val="Retraitcorpsdetexte2Car"/>
    <w:uiPriority w:val="99"/>
    <w:rsid w:val="006A1D98"/>
    <w:pPr>
      <w:ind w:left="700"/>
      <w:jc w:val="both"/>
    </w:pPr>
    <w:rPr>
      <w:rFonts w:ascii="Skia" w:hAnsi="Skia"/>
      <w:sz w:val="28"/>
    </w:rPr>
  </w:style>
  <w:style w:type="character" w:customStyle="1" w:styleId="Retraitcorpsdetexte2Car">
    <w:name w:val="Retrait corps de texte 2 Car"/>
    <w:basedOn w:val="Policepardfaut"/>
    <w:link w:val="Retraitcorpsdetexte2"/>
    <w:uiPriority w:val="99"/>
    <w:locked/>
    <w:rsid w:val="006A1D98"/>
    <w:rPr>
      <w:rFonts w:ascii="Skia" w:hAnsi="Skia" w:cs="Times New Roman"/>
      <w:sz w:val="20"/>
      <w:szCs w:val="20"/>
    </w:rPr>
  </w:style>
  <w:style w:type="character" w:styleId="Lienhypertexte">
    <w:name w:val="Hyperlink"/>
    <w:basedOn w:val="Policepardfaut"/>
    <w:uiPriority w:val="99"/>
    <w:rsid w:val="000B0BB5"/>
    <w:rPr>
      <w:rFonts w:cs="Times New Roman"/>
      <w:color w:val="0000FF"/>
      <w:u w:val="single"/>
    </w:rPr>
  </w:style>
  <w:style w:type="character" w:styleId="Numrodepage">
    <w:name w:val="page number"/>
    <w:basedOn w:val="Policepardfaut"/>
    <w:uiPriority w:val="99"/>
    <w:semiHidden/>
    <w:rsid w:val="000B0BB5"/>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D4C"/>
    <w:rPr>
      <w:rFonts w:ascii="Times New Roman" w:hAnsi="Times New Roman"/>
      <w:sz w:val="20"/>
      <w:szCs w:val="20"/>
    </w:rPr>
  </w:style>
  <w:style w:type="paragraph" w:styleId="Titre1">
    <w:name w:val="heading 1"/>
    <w:basedOn w:val="Normal"/>
    <w:next w:val="Normal"/>
    <w:link w:val="Titre1Car"/>
    <w:uiPriority w:val="99"/>
    <w:qFormat/>
    <w:rsid w:val="006A1D98"/>
    <w:pPr>
      <w:keepNext/>
      <w:outlineLvl w:val="0"/>
    </w:pPr>
    <w:rPr>
      <w:rFonts w:ascii="Skia" w:hAnsi="Skia"/>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A1D98"/>
    <w:rPr>
      <w:rFonts w:ascii="Skia" w:hAnsi="Skia" w:cs="Times New Roman"/>
      <w:b/>
      <w:sz w:val="20"/>
      <w:szCs w:val="20"/>
    </w:rPr>
  </w:style>
  <w:style w:type="paragraph" w:styleId="En-tte">
    <w:name w:val="header"/>
    <w:basedOn w:val="Normal"/>
    <w:link w:val="En-tteCar"/>
    <w:uiPriority w:val="99"/>
    <w:rsid w:val="00DE7D4C"/>
    <w:pPr>
      <w:tabs>
        <w:tab w:val="center" w:pos="4536"/>
        <w:tab w:val="right" w:pos="9072"/>
      </w:tabs>
    </w:pPr>
  </w:style>
  <w:style w:type="character" w:customStyle="1" w:styleId="En-tteCar">
    <w:name w:val="En-tête Car"/>
    <w:basedOn w:val="Policepardfaut"/>
    <w:link w:val="En-tte"/>
    <w:uiPriority w:val="99"/>
    <w:locked/>
    <w:rsid w:val="00DE7D4C"/>
    <w:rPr>
      <w:rFonts w:ascii="Times New Roman" w:hAnsi="Times New Roman" w:cs="Times New Roman"/>
      <w:sz w:val="20"/>
      <w:szCs w:val="20"/>
    </w:rPr>
  </w:style>
  <w:style w:type="paragraph" w:styleId="Pieddepage">
    <w:name w:val="footer"/>
    <w:basedOn w:val="Normal"/>
    <w:link w:val="PieddepageCar"/>
    <w:uiPriority w:val="99"/>
    <w:rsid w:val="00DE7D4C"/>
    <w:pPr>
      <w:tabs>
        <w:tab w:val="center" w:pos="4536"/>
        <w:tab w:val="right" w:pos="9072"/>
      </w:tabs>
    </w:pPr>
  </w:style>
  <w:style w:type="character" w:customStyle="1" w:styleId="PieddepageCar">
    <w:name w:val="Pied de page Car"/>
    <w:basedOn w:val="Policepardfaut"/>
    <w:link w:val="Pieddepage"/>
    <w:uiPriority w:val="99"/>
    <w:locked/>
    <w:rsid w:val="00DE7D4C"/>
    <w:rPr>
      <w:rFonts w:ascii="Times New Roman" w:hAnsi="Times New Roman" w:cs="Times New Roman"/>
      <w:sz w:val="20"/>
      <w:szCs w:val="20"/>
    </w:rPr>
  </w:style>
  <w:style w:type="paragraph" w:styleId="Textedebulles">
    <w:name w:val="Balloon Text"/>
    <w:basedOn w:val="Normal"/>
    <w:link w:val="TextedebullesCar"/>
    <w:uiPriority w:val="99"/>
    <w:semiHidden/>
    <w:rsid w:val="00DE7D4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DE7D4C"/>
    <w:rPr>
      <w:rFonts w:ascii="Lucida Grande" w:hAnsi="Lucida Grande" w:cs="Lucida Grande"/>
      <w:sz w:val="18"/>
      <w:szCs w:val="18"/>
    </w:rPr>
  </w:style>
  <w:style w:type="paragraph" w:styleId="Paragraphedeliste">
    <w:name w:val="List Paragraph"/>
    <w:basedOn w:val="Normal"/>
    <w:uiPriority w:val="99"/>
    <w:qFormat/>
    <w:rsid w:val="002B4BFD"/>
    <w:pPr>
      <w:ind w:left="720"/>
      <w:contextualSpacing/>
    </w:pPr>
  </w:style>
  <w:style w:type="paragraph" w:styleId="Retraitcorpsdetexte">
    <w:name w:val="Body Text Indent"/>
    <w:basedOn w:val="Normal"/>
    <w:link w:val="RetraitcorpsdetexteCar"/>
    <w:uiPriority w:val="99"/>
    <w:rsid w:val="006A1D98"/>
    <w:pPr>
      <w:ind w:left="700"/>
    </w:pPr>
    <w:rPr>
      <w:rFonts w:ascii="Skia" w:hAnsi="Skia"/>
      <w:sz w:val="24"/>
    </w:rPr>
  </w:style>
  <w:style w:type="character" w:customStyle="1" w:styleId="RetraitcorpsdetexteCar">
    <w:name w:val="Retrait corps de texte Car"/>
    <w:basedOn w:val="Policepardfaut"/>
    <w:link w:val="Retraitcorpsdetexte"/>
    <w:uiPriority w:val="99"/>
    <w:locked/>
    <w:rsid w:val="006A1D98"/>
    <w:rPr>
      <w:rFonts w:ascii="Skia" w:hAnsi="Skia" w:cs="Times New Roman"/>
      <w:sz w:val="20"/>
      <w:szCs w:val="20"/>
    </w:rPr>
  </w:style>
  <w:style w:type="paragraph" w:styleId="Retraitcorpsdetexte2">
    <w:name w:val="Body Text Indent 2"/>
    <w:basedOn w:val="Normal"/>
    <w:link w:val="Retraitcorpsdetexte2Car"/>
    <w:uiPriority w:val="99"/>
    <w:rsid w:val="006A1D98"/>
    <w:pPr>
      <w:ind w:left="700"/>
      <w:jc w:val="both"/>
    </w:pPr>
    <w:rPr>
      <w:rFonts w:ascii="Skia" w:hAnsi="Skia"/>
      <w:sz w:val="28"/>
    </w:rPr>
  </w:style>
  <w:style w:type="character" w:customStyle="1" w:styleId="Retraitcorpsdetexte2Car">
    <w:name w:val="Retrait corps de texte 2 Car"/>
    <w:basedOn w:val="Policepardfaut"/>
    <w:link w:val="Retraitcorpsdetexte2"/>
    <w:uiPriority w:val="99"/>
    <w:locked/>
    <w:rsid w:val="006A1D98"/>
    <w:rPr>
      <w:rFonts w:ascii="Skia" w:hAnsi="Skia" w:cs="Times New Roman"/>
      <w:sz w:val="20"/>
      <w:szCs w:val="20"/>
    </w:rPr>
  </w:style>
  <w:style w:type="character" w:styleId="Lienhypertexte">
    <w:name w:val="Hyperlink"/>
    <w:basedOn w:val="Policepardfaut"/>
    <w:uiPriority w:val="99"/>
    <w:rsid w:val="000B0BB5"/>
    <w:rPr>
      <w:rFonts w:cs="Times New Roman"/>
      <w:color w:val="0000FF"/>
      <w:u w:val="single"/>
    </w:rPr>
  </w:style>
  <w:style w:type="character" w:styleId="Numrodepage">
    <w:name w:val="page number"/>
    <w:basedOn w:val="Policepardfaut"/>
    <w:uiPriority w:val="99"/>
    <w:semiHidden/>
    <w:rsid w:val="000B0BB5"/>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wladys.moriniere@alsace-cinema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2761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FICHE BILAN ATELIER PASSEURS D’IMAGES 2015</vt:lpstr>
    </vt:vector>
  </TitlesOfParts>
  <Company>Hewlett-Packard Company</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BILAN ATELIER PASSEURS D’IMAGES 2015</dc:title>
  <dc:creator>SD</dc:creator>
  <cp:lastModifiedBy>Julie</cp:lastModifiedBy>
  <cp:revision>2</cp:revision>
  <cp:lastPrinted>2014-04-11T15:27:00Z</cp:lastPrinted>
  <dcterms:created xsi:type="dcterms:W3CDTF">2017-12-21T14:44:00Z</dcterms:created>
  <dcterms:modified xsi:type="dcterms:W3CDTF">2017-12-21T14:44:00Z</dcterms:modified>
</cp:coreProperties>
</file>