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ADBDE" w14:textId="77777777" w:rsidR="004D49D5" w:rsidRPr="00A934FD" w:rsidRDefault="004D49D5">
      <w:pPr>
        <w:pStyle w:val="Pardfaut"/>
        <w:jc w:val="center"/>
        <w:rPr>
          <w:rFonts w:ascii="BrownStd" w:eastAsia="BrownStd-Bold" w:hAnsi="BrownStd" w:cs="BrownStd-Bold"/>
          <w:sz w:val="36"/>
          <w:szCs w:val="36"/>
        </w:rPr>
      </w:pPr>
    </w:p>
    <w:p w14:paraId="2051BD86" w14:textId="77777777" w:rsidR="004D49D5" w:rsidRPr="00A934FD" w:rsidRDefault="004D49D5">
      <w:pPr>
        <w:pStyle w:val="Pardfaut"/>
        <w:jc w:val="center"/>
        <w:rPr>
          <w:rFonts w:ascii="BrownStd" w:eastAsia="BrownStd-Bold" w:hAnsi="BrownStd" w:cs="BrownStd-Bold"/>
          <w:sz w:val="36"/>
          <w:szCs w:val="36"/>
        </w:rPr>
      </w:pPr>
    </w:p>
    <w:p w14:paraId="7AE08A67" w14:textId="77777777" w:rsidR="004D49D5" w:rsidRPr="00A934FD" w:rsidRDefault="00BA2C10">
      <w:pPr>
        <w:pStyle w:val="Pardfaut"/>
        <w:jc w:val="center"/>
        <w:rPr>
          <w:rFonts w:ascii="BrownStd" w:eastAsia="BrownStd-Bold" w:hAnsi="BrownStd" w:cs="BrownStd-Bold"/>
          <w:sz w:val="46"/>
          <w:szCs w:val="46"/>
        </w:rPr>
      </w:pPr>
      <w:r w:rsidRPr="00A934FD">
        <w:rPr>
          <w:rFonts w:ascii="BrownStd" w:hAnsi="BrownStd"/>
          <w:sz w:val="46"/>
          <w:szCs w:val="46"/>
          <w:lang w:val="da-DK"/>
        </w:rPr>
        <w:t>BILAN</w:t>
      </w:r>
    </w:p>
    <w:p w14:paraId="63215282" w14:textId="74E6DCA3" w:rsidR="004D49D5" w:rsidRPr="00A934FD" w:rsidRDefault="00BA2C10" w:rsidP="006C0A91">
      <w:pPr>
        <w:pStyle w:val="Pardfaut"/>
        <w:jc w:val="center"/>
        <w:rPr>
          <w:rFonts w:ascii="BrownStd" w:eastAsia="BrownStd-Bold" w:hAnsi="BrownStd" w:cs="BrownStd-Bold"/>
          <w:sz w:val="46"/>
          <w:szCs w:val="46"/>
        </w:rPr>
      </w:pPr>
      <w:r w:rsidRPr="00A934FD">
        <w:rPr>
          <w:rFonts w:ascii="BrownStd" w:hAnsi="BrownStd"/>
          <w:sz w:val="46"/>
          <w:szCs w:val="46"/>
        </w:rPr>
        <w:t>PASSEURS D’</w:t>
      </w:r>
      <w:r w:rsidRPr="00A934FD">
        <w:rPr>
          <w:rFonts w:ascii="BrownStd" w:hAnsi="BrownStd"/>
          <w:sz w:val="46"/>
          <w:szCs w:val="46"/>
          <w:lang w:val="pt-PT"/>
        </w:rPr>
        <w:t>IMAGES</w:t>
      </w:r>
    </w:p>
    <w:p w14:paraId="10672596" w14:textId="77777777" w:rsidR="004D49D5" w:rsidRPr="00A934FD" w:rsidRDefault="004D49D5">
      <w:pPr>
        <w:pStyle w:val="Pardfaut"/>
        <w:jc w:val="center"/>
        <w:rPr>
          <w:rFonts w:ascii="BrownStd" w:eastAsia="BrownStd-Bold" w:hAnsi="BrownStd" w:cs="BrownStd-Bold"/>
          <w:sz w:val="36"/>
          <w:szCs w:val="36"/>
        </w:rPr>
      </w:pPr>
    </w:p>
    <w:p w14:paraId="6019B598" w14:textId="77777777" w:rsidR="004D49D5" w:rsidRPr="00A934FD" w:rsidRDefault="00BA2C10">
      <w:pPr>
        <w:pStyle w:val="Pardfaut"/>
        <w:spacing w:line="288" w:lineRule="auto"/>
        <w:jc w:val="center"/>
        <w:rPr>
          <w:rFonts w:ascii="BrownStd" w:eastAsia="BrownStd-Bold" w:hAnsi="BrownStd" w:cs="BrownStd-Bold"/>
          <w:sz w:val="36"/>
          <w:szCs w:val="36"/>
        </w:rPr>
      </w:pPr>
      <w:r w:rsidRPr="00A934FD">
        <w:rPr>
          <w:rFonts w:ascii="BrownStd" w:eastAsia="BrownStd-Bold" w:hAnsi="BrownStd" w:cs="BrownStd-Bold"/>
          <w:noProof/>
          <w:sz w:val="36"/>
          <w:szCs w:val="36"/>
        </w:rPr>
        <w:drawing>
          <wp:anchor distT="152400" distB="152400" distL="152400" distR="152400" simplePos="0" relativeHeight="251660288" behindDoc="0" locked="0" layoutInCell="1" allowOverlap="1" wp14:anchorId="201C77FD" wp14:editId="7F33DA7B">
            <wp:simplePos x="0" y="0"/>
            <wp:positionH relativeFrom="margin">
              <wp:posOffset>4606730</wp:posOffset>
            </wp:positionH>
            <wp:positionV relativeFrom="page">
              <wp:posOffset>334093</wp:posOffset>
            </wp:positionV>
            <wp:extent cx="1506976" cy="77181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baseline JPEG.png"/>
                    <pic:cNvPicPr>
                      <a:picLocks noChangeAspect="1"/>
                    </pic:cNvPicPr>
                  </pic:nvPicPr>
                  <pic:blipFill>
                    <a:blip r:embed="rId8">
                      <a:extLst/>
                    </a:blip>
                    <a:stretch>
                      <a:fillRect/>
                    </a:stretch>
                  </pic:blipFill>
                  <pic:spPr>
                    <a:xfrm>
                      <a:off x="0" y="0"/>
                      <a:ext cx="1506976" cy="771813"/>
                    </a:xfrm>
                    <a:prstGeom prst="rect">
                      <a:avLst/>
                    </a:prstGeom>
                    <a:ln w="12700" cap="flat">
                      <a:noFill/>
                      <a:miter lim="400000"/>
                    </a:ln>
                    <a:effectLst/>
                  </pic:spPr>
                </pic:pic>
              </a:graphicData>
            </a:graphic>
          </wp:anchor>
        </w:drawing>
      </w:r>
      <w:r w:rsidRPr="00A934FD">
        <w:rPr>
          <w:rFonts w:ascii="BrownStd" w:eastAsia="BrownStd-Bold" w:hAnsi="BrownStd" w:cs="BrownStd-Bold"/>
          <w:noProof/>
          <w:sz w:val="36"/>
          <w:szCs w:val="36"/>
        </w:rPr>
        <w:drawing>
          <wp:anchor distT="152400" distB="152400" distL="152400" distR="152400" simplePos="0" relativeHeight="251659264" behindDoc="0" locked="0" layoutInCell="1" allowOverlap="1" wp14:anchorId="03519C05" wp14:editId="6CDB1EB1">
            <wp:simplePos x="0" y="0"/>
            <wp:positionH relativeFrom="margin">
              <wp:posOffset>-6349</wp:posOffset>
            </wp:positionH>
            <wp:positionV relativeFrom="page">
              <wp:posOffset>334093</wp:posOffset>
            </wp:positionV>
            <wp:extent cx="1330887" cy="913244"/>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PASSEURS-DIMAGES-RVB.jpg"/>
                    <pic:cNvPicPr>
                      <a:picLocks noChangeAspect="1"/>
                    </pic:cNvPicPr>
                  </pic:nvPicPr>
                  <pic:blipFill>
                    <a:blip r:embed="rId9">
                      <a:extLst/>
                    </a:blip>
                    <a:stretch>
                      <a:fillRect/>
                    </a:stretch>
                  </pic:blipFill>
                  <pic:spPr>
                    <a:xfrm>
                      <a:off x="0" y="0"/>
                      <a:ext cx="1330887" cy="913244"/>
                    </a:xfrm>
                    <a:prstGeom prst="rect">
                      <a:avLst/>
                    </a:prstGeom>
                    <a:ln w="12700" cap="flat">
                      <a:noFill/>
                      <a:miter lim="400000"/>
                    </a:ln>
                    <a:effectLst/>
                  </pic:spPr>
                </pic:pic>
              </a:graphicData>
            </a:graphic>
          </wp:anchor>
        </w:drawing>
      </w:r>
    </w:p>
    <w:p w14:paraId="55587AB5" w14:textId="77777777" w:rsidR="004D49D5" w:rsidRPr="00A934FD" w:rsidRDefault="00BA2C10">
      <w:pPr>
        <w:pStyle w:val="Pardfaut"/>
        <w:spacing w:line="288" w:lineRule="auto"/>
        <w:jc w:val="both"/>
        <w:rPr>
          <w:rFonts w:ascii="BrownStd" w:eastAsia="BrownStd-Regular" w:hAnsi="BrownStd" w:cs="BrownStd-Regular"/>
          <w:sz w:val="28"/>
          <w:szCs w:val="28"/>
        </w:rPr>
      </w:pPr>
      <w:r w:rsidRPr="00A934FD">
        <w:rPr>
          <w:rFonts w:ascii="BrownStd" w:hAnsi="BrownStd"/>
          <w:sz w:val="28"/>
          <w:szCs w:val="28"/>
        </w:rPr>
        <w:t xml:space="preserve">Vous avez été bénéficiaire d’une aide </w:t>
      </w:r>
      <w:r w:rsidRPr="00A934FD">
        <w:rPr>
          <w:rFonts w:ascii="BrownStd" w:hAnsi="BrownStd"/>
          <w:i/>
          <w:iCs/>
          <w:sz w:val="28"/>
          <w:szCs w:val="28"/>
        </w:rPr>
        <w:t>Passeurs d’images</w:t>
      </w:r>
      <w:r w:rsidRPr="00A934FD">
        <w:rPr>
          <w:rFonts w:ascii="BrownStd" w:hAnsi="BrownStd"/>
          <w:sz w:val="28"/>
          <w:szCs w:val="28"/>
        </w:rPr>
        <w:t xml:space="preserve"> dans le cadre d’un projet d’éducation à l’image. Nous vous remercions de compléter ce bilan en y apportant le plus de précisions possibles. Le versement de l’aide </w:t>
      </w:r>
      <w:r w:rsidRPr="00A934FD">
        <w:rPr>
          <w:rFonts w:ascii="BrownStd" w:hAnsi="BrownStd"/>
          <w:i/>
          <w:iCs/>
          <w:sz w:val="28"/>
          <w:szCs w:val="28"/>
        </w:rPr>
        <w:t xml:space="preserve">Passeurs d’images </w:t>
      </w:r>
      <w:r w:rsidRPr="00A934FD">
        <w:rPr>
          <w:rFonts w:ascii="BrownStd" w:hAnsi="BrownStd"/>
          <w:sz w:val="28"/>
          <w:szCs w:val="28"/>
        </w:rPr>
        <w:t xml:space="preserve">est conditionné entre autres à </w:t>
      </w:r>
      <w:r w:rsidRPr="00A934FD">
        <w:rPr>
          <w:rFonts w:ascii="BrownStd" w:hAnsi="BrownStd"/>
          <w:sz w:val="28"/>
          <w:szCs w:val="28"/>
          <w:lang w:val="it-IT"/>
        </w:rPr>
        <w:t xml:space="preserve">la </w:t>
      </w:r>
      <w:r w:rsidRPr="00A934FD">
        <w:rPr>
          <w:rFonts w:ascii="BrownStd" w:hAnsi="BrownStd"/>
          <w:sz w:val="28"/>
          <w:szCs w:val="28"/>
        </w:rPr>
        <w:t xml:space="preserve">rédaction de ce bilan. </w:t>
      </w:r>
    </w:p>
    <w:p w14:paraId="3E686093" w14:textId="77777777" w:rsidR="004D49D5" w:rsidRPr="00A934FD" w:rsidRDefault="004D49D5">
      <w:pPr>
        <w:pStyle w:val="Pardfaut"/>
        <w:spacing w:line="288" w:lineRule="auto"/>
        <w:jc w:val="both"/>
        <w:rPr>
          <w:rFonts w:ascii="BrownStd" w:eastAsia="BrownStd-Regular" w:hAnsi="BrownStd" w:cs="BrownStd-Regular"/>
          <w:sz w:val="24"/>
          <w:szCs w:val="24"/>
        </w:rPr>
      </w:pPr>
    </w:p>
    <w:p w14:paraId="454DB3AE" w14:textId="77777777" w:rsidR="004D49D5" w:rsidRPr="00A934FD" w:rsidRDefault="004D49D5">
      <w:pPr>
        <w:pStyle w:val="Pardfaut"/>
        <w:spacing w:line="288" w:lineRule="auto"/>
        <w:jc w:val="both"/>
        <w:rPr>
          <w:rFonts w:ascii="BrownStd" w:eastAsia="BrownStd-Regular" w:hAnsi="BrownStd" w:cs="BrownStd-Regular"/>
          <w:sz w:val="24"/>
          <w:szCs w:val="24"/>
        </w:rPr>
      </w:pPr>
    </w:p>
    <w:p w14:paraId="50F2F09A" w14:textId="77777777" w:rsidR="004D49D5" w:rsidRPr="00A934FD" w:rsidRDefault="00BA2C10">
      <w:pPr>
        <w:pStyle w:val="Pardfaut"/>
        <w:spacing w:line="288" w:lineRule="auto"/>
        <w:jc w:val="center"/>
        <w:rPr>
          <w:rFonts w:ascii="BrownStd" w:eastAsia="BrownStd-Bold" w:hAnsi="BrownStd" w:cs="BrownStd-Bold"/>
          <w:sz w:val="32"/>
          <w:szCs w:val="32"/>
        </w:rPr>
      </w:pPr>
      <w:r w:rsidRPr="00A934FD">
        <w:rPr>
          <w:rFonts w:ascii="BrownStd" w:hAnsi="BrownStd"/>
          <w:sz w:val="32"/>
          <w:szCs w:val="32"/>
        </w:rPr>
        <w:t>1) Le projet, ses acteurs et ses participants</w:t>
      </w:r>
    </w:p>
    <w:p w14:paraId="13052E59" w14:textId="77777777" w:rsidR="004D49D5" w:rsidRPr="00A934FD" w:rsidRDefault="004D49D5">
      <w:pPr>
        <w:pStyle w:val="Pardfaut"/>
        <w:spacing w:line="288" w:lineRule="auto"/>
        <w:rPr>
          <w:rFonts w:ascii="BrownStd" w:eastAsia="BrownStd-Bold" w:hAnsi="BrownStd" w:cs="BrownStd-Bold"/>
          <w:sz w:val="24"/>
          <w:szCs w:val="24"/>
        </w:rPr>
      </w:pPr>
    </w:p>
    <w:p w14:paraId="48CFBD1C" w14:textId="77777777" w:rsidR="004D49D5" w:rsidRPr="00A934FD" w:rsidRDefault="00BA2C10">
      <w:pPr>
        <w:pStyle w:val="Pardfaut"/>
        <w:tabs>
          <w:tab w:val="left" w:pos="360"/>
          <w:tab w:val="left" w:pos="8789"/>
        </w:tabs>
        <w:spacing w:line="288" w:lineRule="auto"/>
        <w:ind w:left="360" w:hanging="360"/>
        <w:rPr>
          <w:rFonts w:ascii="BrownStd" w:eastAsia="BrownStd-Regular" w:hAnsi="BrownStd" w:cs="BrownStd-Regular"/>
          <w:sz w:val="24"/>
          <w:szCs w:val="24"/>
        </w:rPr>
      </w:pPr>
      <w:r w:rsidRPr="00A934FD">
        <w:rPr>
          <w:rFonts w:ascii="BrownStd" w:hAnsi="BrownStd"/>
          <w:sz w:val="24"/>
          <w:szCs w:val="24"/>
          <w:u w:val="single"/>
        </w:rPr>
        <w:t xml:space="preserve">Nom du projet </w:t>
      </w:r>
      <w:r w:rsidRPr="00A934FD">
        <w:rPr>
          <w:rFonts w:ascii="BrownStd" w:hAnsi="BrownStd"/>
          <w:sz w:val="24"/>
          <w:szCs w:val="24"/>
        </w:rPr>
        <w:t>:</w:t>
      </w:r>
    </w:p>
    <w:p w14:paraId="6496BE86" w14:textId="77777777" w:rsidR="004D49D5" w:rsidRPr="00A934FD" w:rsidRDefault="00BA2C10">
      <w:pPr>
        <w:pStyle w:val="Pardfaut"/>
        <w:tabs>
          <w:tab w:val="left" w:pos="360"/>
          <w:tab w:val="left" w:pos="8789"/>
        </w:tabs>
        <w:spacing w:line="288" w:lineRule="auto"/>
        <w:ind w:left="360" w:hanging="360"/>
        <w:jc w:val="both"/>
        <w:rPr>
          <w:rFonts w:ascii="BrownStd" w:eastAsia="BrownStd-Regular" w:hAnsi="BrownStd" w:cs="BrownStd-Regular"/>
          <w:sz w:val="24"/>
          <w:szCs w:val="24"/>
        </w:rPr>
      </w:pPr>
      <w:r w:rsidRPr="00A934FD">
        <w:rPr>
          <w:rFonts w:ascii="BrownStd" w:hAnsi="BrownStd"/>
          <w:sz w:val="24"/>
          <w:szCs w:val="24"/>
          <w:u w:val="single"/>
        </w:rPr>
        <w:t>Ville</w:t>
      </w:r>
      <w:r w:rsidRPr="00A934FD">
        <w:rPr>
          <w:rFonts w:ascii="BrownStd" w:hAnsi="BrownStd"/>
          <w:sz w:val="24"/>
          <w:szCs w:val="24"/>
        </w:rPr>
        <w:t xml:space="preserve"> : </w:t>
      </w:r>
    </w:p>
    <w:p w14:paraId="06181557" w14:textId="77777777" w:rsidR="004D49D5" w:rsidRPr="00A934FD" w:rsidRDefault="00BA2C10">
      <w:pPr>
        <w:pStyle w:val="Pardfaut"/>
        <w:tabs>
          <w:tab w:val="left" w:pos="360"/>
          <w:tab w:val="left" w:pos="8789"/>
        </w:tabs>
        <w:spacing w:line="288" w:lineRule="auto"/>
        <w:ind w:left="360" w:hanging="360"/>
        <w:jc w:val="both"/>
        <w:rPr>
          <w:rFonts w:ascii="BrownStd" w:eastAsia="BrownStd-Regular" w:hAnsi="BrownStd" w:cs="BrownStd-Regular"/>
          <w:sz w:val="24"/>
          <w:szCs w:val="24"/>
        </w:rPr>
      </w:pPr>
      <w:r w:rsidRPr="00A934FD">
        <w:rPr>
          <w:rFonts w:ascii="BrownStd" w:hAnsi="BrownStd"/>
          <w:sz w:val="24"/>
          <w:szCs w:val="24"/>
          <w:u w:val="single"/>
          <w:lang w:val="it-IT"/>
        </w:rPr>
        <w:t>Quartier</w:t>
      </w:r>
      <w:r w:rsidRPr="00A934FD">
        <w:rPr>
          <w:rFonts w:ascii="BrownStd" w:hAnsi="BrownStd"/>
          <w:sz w:val="24"/>
          <w:szCs w:val="24"/>
          <w:u w:val="single"/>
        </w:rPr>
        <w:t xml:space="preserve"> / Milieu (rural, fermé)</w:t>
      </w:r>
      <w:proofErr w:type="gramStart"/>
      <w:r w:rsidRPr="00A934FD">
        <w:rPr>
          <w:rFonts w:ascii="BrownStd" w:hAnsi="BrownStd"/>
          <w:sz w:val="24"/>
          <w:szCs w:val="24"/>
        </w:rPr>
        <w:t> :</w:t>
      </w:r>
      <w:proofErr w:type="gramEnd"/>
    </w:p>
    <w:p w14:paraId="64F76B57" w14:textId="17AD917A" w:rsidR="004D49D5" w:rsidRPr="00A934FD" w:rsidRDefault="00BA2C10">
      <w:pPr>
        <w:pStyle w:val="Pardfaut"/>
        <w:tabs>
          <w:tab w:val="left" w:pos="360"/>
          <w:tab w:val="left" w:pos="8789"/>
        </w:tabs>
        <w:spacing w:line="288" w:lineRule="auto"/>
        <w:ind w:left="360" w:hanging="360"/>
        <w:jc w:val="both"/>
        <w:rPr>
          <w:rFonts w:ascii="BrownStd" w:eastAsia="BrownStd-Regular" w:hAnsi="BrownStd" w:cs="BrownStd-Regular"/>
          <w:sz w:val="24"/>
          <w:szCs w:val="24"/>
        </w:rPr>
      </w:pPr>
      <w:r w:rsidRPr="00A934FD">
        <w:rPr>
          <w:rFonts w:ascii="BrownStd" w:hAnsi="BrownStd"/>
          <w:sz w:val="24"/>
          <w:szCs w:val="24"/>
          <w:u w:val="single"/>
        </w:rPr>
        <w:t>Durée de l’atelier</w:t>
      </w:r>
      <w:r w:rsidR="00A934FD">
        <w:rPr>
          <w:rFonts w:ascii="BrownStd" w:hAnsi="BrownStd"/>
          <w:sz w:val="24"/>
          <w:szCs w:val="24"/>
          <w:u w:val="single"/>
        </w:rPr>
        <w:t xml:space="preserve"> (nombre de séances, et dates de début et de fin)</w:t>
      </w:r>
      <w:r w:rsidRPr="00A934FD">
        <w:rPr>
          <w:rFonts w:ascii="BrownStd" w:hAnsi="BrownStd"/>
          <w:sz w:val="24"/>
          <w:szCs w:val="24"/>
        </w:rPr>
        <w:t> :</w:t>
      </w:r>
    </w:p>
    <w:p w14:paraId="02DDE66A" w14:textId="77777777" w:rsidR="004D49D5" w:rsidRPr="00A934FD" w:rsidRDefault="004D49D5">
      <w:pPr>
        <w:pStyle w:val="Pardfaut"/>
        <w:tabs>
          <w:tab w:val="left" w:pos="360"/>
          <w:tab w:val="left" w:pos="8789"/>
        </w:tabs>
        <w:spacing w:line="288" w:lineRule="auto"/>
        <w:ind w:left="360" w:hanging="360"/>
        <w:jc w:val="both"/>
        <w:rPr>
          <w:rFonts w:ascii="BrownStd" w:eastAsia="BrownStd-Regular" w:hAnsi="BrownStd" w:cs="BrownStd-Regular"/>
          <w:sz w:val="24"/>
          <w:szCs w:val="24"/>
        </w:rPr>
      </w:pPr>
    </w:p>
    <w:p w14:paraId="15DD2303" w14:textId="77777777" w:rsidR="004D49D5" w:rsidRPr="00A934FD" w:rsidRDefault="00BA2C10">
      <w:pPr>
        <w:pStyle w:val="Pardfaut"/>
        <w:tabs>
          <w:tab w:val="left" w:pos="360"/>
          <w:tab w:val="left" w:pos="8789"/>
        </w:tabs>
        <w:spacing w:line="288" w:lineRule="auto"/>
        <w:ind w:left="360" w:hanging="360"/>
        <w:rPr>
          <w:rFonts w:ascii="BrownStd" w:eastAsia="BrownStd-Regular" w:hAnsi="BrownStd" w:cs="BrownStd-Regular"/>
          <w:sz w:val="24"/>
          <w:szCs w:val="24"/>
        </w:rPr>
      </w:pPr>
      <w:r w:rsidRPr="00A934FD">
        <w:rPr>
          <w:rFonts w:ascii="BrownStd" w:hAnsi="BrownStd"/>
          <w:sz w:val="24"/>
          <w:szCs w:val="24"/>
          <w:u w:val="single"/>
        </w:rPr>
        <w:t>Porteur du projet et structure </w:t>
      </w:r>
      <w:r w:rsidRPr="00A934FD">
        <w:rPr>
          <w:rFonts w:ascii="BrownStd" w:hAnsi="BrownStd"/>
          <w:sz w:val="24"/>
          <w:szCs w:val="24"/>
        </w:rPr>
        <w:t>:</w:t>
      </w:r>
    </w:p>
    <w:p w14:paraId="5F94EDE7" w14:textId="77777777" w:rsidR="004D49D5" w:rsidRPr="00A934FD" w:rsidRDefault="00BA2C10">
      <w:pPr>
        <w:pStyle w:val="Pardfaut"/>
        <w:tabs>
          <w:tab w:val="left" w:pos="360"/>
          <w:tab w:val="left" w:pos="8789"/>
        </w:tabs>
        <w:spacing w:line="288" w:lineRule="auto"/>
        <w:ind w:left="360" w:hanging="360"/>
        <w:rPr>
          <w:rFonts w:ascii="BrownStd" w:eastAsia="BrownStd-Regular" w:hAnsi="BrownStd" w:cs="BrownStd-Regular"/>
          <w:sz w:val="24"/>
          <w:szCs w:val="24"/>
        </w:rPr>
      </w:pPr>
      <w:r w:rsidRPr="00A934FD">
        <w:rPr>
          <w:rFonts w:ascii="BrownStd" w:hAnsi="BrownStd"/>
          <w:sz w:val="24"/>
          <w:szCs w:val="24"/>
          <w:u w:val="single"/>
        </w:rPr>
        <w:t xml:space="preserve">Structure(s) </w:t>
      </w:r>
      <w:r w:rsidR="00737A03" w:rsidRPr="00A934FD">
        <w:rPr>
          <w:rFonts w:ascii="BrownStd" w:hAnsi="BrownStd"/>
          <w:sz w:val="24"/>
          <w:szCs w:val="24"/>
          <w:u w:val="single"/>
        </w:rPr>
        <w:t>partenaire</w:t>
      </w:r>
      <w:r w:rsidRPr="00A934FD">
        <w:rPr>
          <w:rFonts w:ascii="BrownStd" w:hAnsi="BrownStd"/>
          <w:sz w:val="24"/>
          <w:szCs w:val="24"/>
          <w:u w:val="single"/>
        </w:rPr>
        <w:t>(s)</w:t>
      </w:r>
      <w:r w:rsidRPr="00A934FD">
        <w:rPr>
          <w:rFonts w:ascii="BrownStd" w:hAnsi="BrownStd"/>
          <w:sz w:val="24"/>
          <w:szCs w:val="24"/>
        </w:rPr>
        <w:t xml:space="preserve"> : </w:t>
      </w:r>
    </w:p>
    <w:p w14:paraId="6F779028" w14:textId="77777777" w:rsidR="004D49D5" w:rsidRPr="00A934FD" w:rsidRDefault="00BA2C10">
      <w:pPr>
        <w:pStyle w:val="Pardfaut"/>
        <w:tabs>
          <w:tab w:val="left" w:pos="360"/>
          <w:tab w:val="left" w:pos="8789"/>
        </w:tabs>
        <w:spacing w:line="288" w:lineRule="auto"/>
        <w:ind w:left="360" w:hanging="360"/>
        <w:rPr>
          <w:rFonts w:ascii="BrownStd" w:eastAsia="BrownStd-Regular" w:hAnsi="BrownStd" w:cs="BrownStd-Regular"/>
          <w:sz w:val="24"/>
          <w:szCs w:val="24"/>
        </w:rPr>
      </w:pPr>
      <w:r w:rsidRPr="00A934FD">
        <w:rPr>
          <w:rFonts w:ascii="BrownStd" w:hAnsi="BrownStd"/>
          <w:sz w:val="24"/>
          <w:szCs w:val="24"/>
          <w:u w:val="single"/>
        </w:rPr>
        <w:t>Animateurs / encadrants</w:t>
      </w:r>
      <w:r w:rsidRPr="00A934FD">
        <w:rPr>
          <w:rFonts w:ascii="BrownStd" w:hAnsi="BrownStd"/>
          <w:sz w:val="24"/>
          <w:szCs w:val="24"/>
        </w:rPr>
        <w:t xml:space="preserve"> : </w:t>
      </w:r>
    </w:p>
    <w:p w14:paraId="58E2352F" w14:textId="77777777" w:rsidR="004D49D5" w:rsidRPr="00A934FD" w:rsidRDefault="00BA2C10">
      <w:pPr>
        <w:pStyle w:val="Pardfaut"/>
        <w:tabs>
          <w:tab w:val="left" w:pos="360"/>
          <w:tab w:val="left" w:pos="8789"/>
        </w:tabs>
        <w:spacing w:line="288" w:lineRule="auto"/>
        <w:ind w:left="360" w:hanging="360"/>
        <w:rPr>
          <w:rFonts w:ascii="BrownStd" w:eastAsia="BrownStd-Regular" w:hAnsi="BrownStd" w:cs="BrownStd-Regular"/>
          <w:sz w:val="24"/>
          <w:szCs w:val="24"/>
        </w:rPr>
      </w:pPr>
      <w:r w:rsidRPr="00A934FD">
        <w:rPr>
          <w:rFonts w:ascii="BrownStd" w:hAnsi="BrownStd"/>
          <w:sz w:val="24"/>
          <w:szCs w:val="24"/>
          <w:u w:val="single"/>
        </w:rPr>
        <w:t>Partenaire(s) financier(s)</w:t>
      </w:r>
      <w:r w:rsidRPr="00A934FD">
        <w:rPr>
          <w:rFonts w:ascii="BrownStd" w:hAnsi="BrownStd"/>
          <w:sz w:val="24"/>
          <w:szCs w:val="24"/>
        </w:rPr>
        <w:t xml:space="preserve"> :</w:t>
      </w:r>
    </w:p>
    <w:p w14:paraId="791F2037" w14:textId="77777777" w:rsidR="004D49D5" w:rsidRPr="00A934FD" w:rsidRDefault="004D49D5">
      <w:pPr>
        <w:pStyle w:val="Pardfaut"/>
        <w:tabs>
          <w:tab w:val="left" w:pos="360"/>
          <w:tab w:val="left" w:pos="8789"/>
        </w:tabs>
        <w:spacing w:line="288" w:lineRule="auto"/>
        <w:ind w:left="360" w:hanging="360"/>
        <w:rPr>
          <w:rFonts w:ascii="BrownStd" w:eastAsia="BrownStd-Regular" w:hAnsi="BrownStd" w:cs="BrownStd-Regular"/>
          <w:sz w:val="24"/>
          <w:szCs w:val="24"/>
        </w:rPr>
      </w:pPr>
    </w:p>
    <w:p w14:paraId="3A23DD82" w14:textId="77777777" w:rsidR="004D49D5" w:rsidRPr="00A934FD" w:rsidRDefault="00BA2C10">
      <w:pPr>
        <w:pStyle w:val="Pardfaut"/>
        <w:tabs>
          <w:tab w:val="left" w:pos="360"/>
          <w:tab w:val="left" w:pos="8789"/>
        </w:tabs>
        <w:spacing w:line="288" w:lineRule="auto"/>
        <w:ind w:left="360" w:hanging="360"/>
        <w:rPr>
          <w:rFonts w:ascii="BrownStd" w:eastAsia="BrownStd-Regular" w:hAnsi="BrownStd" w:cs="BrownStd-Regular"/>
          <w:sz w:val="24"/>
          <w:szCs w:val="24"/>
        </w:rPr>
      </w:pPr>
      <w:r w:rsidRPr="00A934FD">
        <w:rPr>
          <w:rFonts w:ascii="BrownStd" w:hAnsi="BrownStd"/>
          <w:sz w:val="24"/>
          <w:szCs w:val="24"/>
          <w:u w:val="single"/>
        </w:rPr>
        <w:t>Intervenant(s) artistique(s)</w:t>
      </w:r>
      <w:r w:rsidRPr="00A934FD">
        <w:rPr>
          <w:rFonts w:ascii="BrownStd" w:hAnsi="BrownStd"/>
          <w:sz w:val="24"/>
          <w:szCs w:val="24"/>
        </w:rPr>
        <w:t> :</w:t>
      </w:r>
    </w:p>
    <w:p w14:paraId="0CF5A410" w14:textId="77777777" w:rsidR="004D49D5" w:rsidRPr="00A934FD" w:rsidRDefault="00BA2C10">
      <w:pPr>
        <w:pStyle w:val="Pardfaut"/>
        <w:tabs>
          <w:tab w:val="left" w:pos="360"/>
          <w:tab w:val="left" w:pos="8789"/>
        </w:tabs>
        <w:spacing w:line="288" w:lineRule="auto"/>
        <w:ind w:left="360" w:hanging="360"/>
        <w:rPr>
          <w:rFonts w:ascii="BrownStd" w:eastAsia="BrownStd-Regular" w:hAnsi="BrownStd" w:cs="BrownStd-Regular"/>
          <w:sz w:val="24"/>
          <w:szCs w:val="24"/>
        </w:rPr>
      </w:pPr>
      <w:r w:rsidRPr="00A934FD">
        <w:rPr>
          <w:rFonts w:ascii="BrownStd" w:hAnsi="BrownStd"/>
          <w:sz w:val="24"/>
          <w:szCs w:val="24"/>
          <w:u w:val="single"/>
        </w:rPr>
        <w:t>Structure(s)</w:t>
      </w:r>
      <w:r w:rsidRPr="00A934FD">
        <w:rPr>
          <w:rFonts w:ascii="BrownStd" w:hAnsi="BrownStd"/>
          <w:sz w:val="24"/>
          <w:szCs w:val="24"/>
        </w:rPr>
        <w:t xml:space="preserve"> :</w:t>
      </w:r>
    </w:p>
    <w:p w14:paraId="46A3B980" w14:textId="77777777" w:rsidR="004D49D5" w:rsidRPr="00A934FD" w:rsidRDefault="004D49D5">
      <w:pPr>
        <w:pStyle w:val="Pardfaut"/>
        <w:tabs>
          <w:tab w:val="left" w:pos="360"/>
          <w:tab w:val="left" w:pos="8789"/>
        </w:tabs>
        <w:spacing w:line="288" w:lineRule="auto"/>
        <w:ind w:left="360" w:hanging="360"/>
        <w:jc w:val="both"/>
        <w:rPr>
          <w:rFonts w:ascii="BrownStd" w:eastAsia="BrownStd-Regular" w:hAnsi="BrownStd" w:cs="BrownStd-Regular"/>
          <w:sz w:val="24"/>
          <w:szCs w:val="24"/>
        </w:rPr>
      </w:pPr>
    </w:p>
    <w:p w14:paraId="12104C7A" w14:textId="77777777" w:rsidR="004D49D5" w:rsidRPr="00A934FD" w:rsidRDefault="00BA2C10">
      <w:pPr>
        <w:pStyle w:val="Pardfaut"/>
        <w:tabs>
          <w:tab w:val="left" w:pos="360"/>
          <w:tab w:val="left" w:pos="8789"/>
        </w:tabs>
        <w:spacing w:line="288" w:lineRule="auto"/>
        <w:ind w:left="360" w:hanging="360"/>
        <w:jc w:val="both"/>
        <w:rPr>
          <w:rFonts w:ascii="BrownStd" w:eastAsia="BrownStd-Regular" w:hAnsi="BrownStd" w:cs="BrownStd-Regular"/>
          <w:sz w:val="24"/>
          <w:szCs w:val="24"/>
        </w:rPr>
      </w:pPr>
      <w:r w:rsidRPr="00A934FD">
        <w:rPr>
          <w:rFonts w:ascii="BrownStd" w:hAnsi="BrownStd"/>
          <w:sz w:val="24"/>
          <w:szCs w:val="24"/>
          <w:u w:val="single"/>
        </w:rPr>
        <w:t>Titre du film d’atelier ou de l’action</w:t>
      </w:r>
      <w:r w:rsidRPr="00A934FD">
        <w:rPr>
          <w:rFonts w:ascii="BrownStd" w:hAnsi="BrownStd"/>
          <w:sz w:val="24"/>
          <w:szCs w:val="24"/>
        </w:rPr>
        <w:t> :</w:t>
      </w:r>
    </w:p>
    <w:p w14:paraId="1652AA28" w14:textId="77777777" w:rsidR="004D49D5" w:rsidRPr="00A934FD" w:rsidRDefault="00BA2C10">
      <w:pPr>
        <w:pStyle w:val="Pardfaut"/>
        <w:tabs>
          <w:tab w:val="left" w:pos="360"/>
          <w:tab w:val="left" w:pos="8789"/>
        </w:tabs>
        <w:spacing w:line="288" w:lineRule="auto"/>
        <w:ind w:left="360" w:hanging="360"/>
        <w:jc w:val="both"/>
        <w:rPr>
          <w:rFonts w:ascii="BrownStd" w:eastAsia="BrownStd-Regular" w:hAnsi="BrownStd" w:cs="BrownStd-Regular"/>
          <w:sz w:val="24"/>
          <w:szCs w:val="24"/>
        </w:rPr>
      </w:pPr>
      <w:r w:rsidRPr="00A934FD">
        <w:rPr>
          <w:rFonts w:ascii="BrownStd" w:hAnsi="BrownStd"/>
          <w:sz w:val="24"/>
          <w:szCs w:val="24"/>
          <w:u w:val="single"/>
        </w:rPr>
        <w:t xml:space="preserve">Durée du film / de l’action </w:t>
      </w:r>
      <w:r w:rsidR="003F48DA" w:rsidRPr="00A934FD">
        <w:rPr>
          <w:rFonts w:ascii="BrownStd" w:hAnsi="BrownStd"/>
          <w:sz w:val="24"/>
          <w:szCs w:val="24"/>
          <w:u w:val="single"/>
        </w:rPr>
        <w:t>(</w:t>
      </w:r>
      <w:r w:rsidRPr="00A934FD">
        <w:rPr>
          <w:rFonts w:ascii="BrownStd" w:hAnsi="BrownStd"/>
          <w:sz w:val="24"/>
          <w:szCs w:val="24"/>
          <w:u w:val="single"/>
        </w:rPr>
        <w:t>s’il y a lieu</w:t>
      </w:r>
      <w:r w:rsidR="003F48DA" w:rsidRPr="00A934FD">
        <w:rPr>
          <w:rFonts w:ascii="BrownStd" w:hAnsi="BrownStd"/>
          <w:sz w:val="24"/>
          <w:szCs w:val="24"/>
          <w:u w:val="single"/>
        </w:rPr>
        <w:t>)</w:t>
      </w:r>
      <w:r w:rsidRPr="00A934FD">
        <w:rPr>
          <w:rFonts w:ascii="BrownStd" w:hAnsi="BrownStd"/>
          <w:sz w:val="24"/>
          <w:szCs w:val="24"/>
        </w:rPr>
        <w:t xml:space="preserve"> :</w:t>
      </w:r>
    </w:p>
    <w:p w14:paraId="7C567F18" w14:textId="77777777" w:rsidR="004D49D5" w:rsidRPr="00A934FD" w:rsidRDefault="00BA2C10">
      <w:pPr>
        <w:pStyle w:val="Pardfaut"/>
        <w:tabs>
          <w:tab w:val="left" w:pos="360"/>
          <w:tab w:val="left" w:pos="8789"/>
        </w:tabs>
        <w:spacing w:line="288" w:lineRule="auto"/>
        <w:ind w:left="360" w:hanging="360"/>
        <w:jc w:val="both"/>
        <w:rPr>
          <w:rFonts w:ascii="BrownStd" w:eastAsia="BrownStd-Regular" w:hAnsi="BrownStd" w:cs="BrownStd-Regular"/>
          <w:sz w:val="24"/>
          <w:szCs w:val="24"/>
        </w:rPr>
      </w:pPr>
      <w:r w:rsidRPr="00A934FD">
        <w:rPr>
          <w:rFonts w:ascii="BrownStd" w:hAnsi="BrownStd"/>
          <w:sz w:val="24"/>
          <w:szCs w:val="24"/>
          <w:u w:val="single"/>
          <w:lang w:val="de-DE"/>
        </w:rPr>
        <w:t>Genre</w:t>
      </w:r>
      <w:r w:rsidRPr="00A934FD">
        <w:rPr>
          <w:rFonts w:ascii="BrownStd" w:hAnsi="BrownStd"/>
          <w:sz w:val="24"/>
          <w:szCs w:val="24"/>
          <w:u w:val="single"/>
        </w:rPr>
        <w:t xml:space="preserve"> du film produit </w:t>
      </w:r>
      <w:r w:rsidR="003F48DA" w:rsidRPr="00A934FD">
        <w:rPr>
          <w:rFonts w:ascii="BrownStd" w:hAnsi="BrownStd"/>
          <w:sz w:val="24"/>
          <w:szCs w:val="24"/>
          <w:u w:val="single"/>
        </w:rPr>
        <w:t>(</w:t>
      </w:r>
      <w:r w:rsidRPr="00A934FD">
        <w:rPr>
          <w:rFonts w:ascii="BrownStd" w:hAnsi="BrownStd"/>
          <w:sz w:val="24"/>
          <w:szCs w:val="24"/>
          <w:u w:val="single"/>
        </w:rPr>
        <w:t>s’il y a lieu</w:t>
      </w:r>
      <w:proofErr w:type="gramStart"/>
      <w:r w:rsidR="003F48DA" w:rsidRPr="00A934FD">
        <w:rPr>
          <w:rFonts w:ascii="BrownStd" w:hAnsi="BrownStd"/>
          <w:sz w:val="24"/>
          <w:szCs w:val="24"/>
          <w:u w:val="single"/>
        </w:rPr>
        <w:t>)</w:t>
      </w:r>
      <w:r w:rsidRPr="00A934FD">
        <w:rPr>
          <w:rFonts w:ascii="BrownStd" w:hAnsi="BrownStd"/>
          <w:sz w:val="24"/>
          <w:szCs w:val="24"/>
        </w:rPr>
        <w:t> :</w:t>
      </w:r>
      <w:proofErr w:type="gramEnd"/>
    </w:p>
    <w:p w14:paraId="1D56AF43" w14:textId="77777777" w:rsidR="004D49D5" w:rsidRPr="00A934FD" w:rsidRDefault="00BA2C10">
      <w:pPr>
        <w:pStyle w:val="Pardfaut"/>
        <w:tabs>
          <w:tab w:val="left" w:pos="360"/>
        </w:tabs>
        <w:ind w:left="360" w:hanging="360"/>
        <w:rPr>
          <w:rFonts w:ascii="BrownStd" w:eastAsia="BrownStd-Regular" w:hAnsi="BrownStd" w:cs="BrownStd-Regular"/>
          <w:sz w:val="24"/>
          <w:szCs w:val="24"/>
        </w:rPr>
      </w:pPr>
      <w:r w:rsidRPr="00A934FD">
        <w:rPr>
          <w:rFonts w:ascii="BrownStd" w:hAnsi="BrownStd"/>
          <w:sz w:val="24"/>
          <w:szCs w:val="24"/>
          <w:u w:val="single"/>
        </w:rPr>
        <w:t>Ré</w:t>
      </w:r>
      <w:proofErr w:type="spellStart"/>
      <w:r w:rsidRPr="00A934FD">
        <w:rPr>
          <w:rFonts w:ascii="BrownStd" w:hAnsi="BrownStd"/>
          <w:sz w:val="24"/>
          <w:szCs w:val="24"/>
          <w:u w:val="single"/>
          <w:lang w:val="pt-PT"/>
        </w:rPr>
        <w:t>sum</w:t>
      </w:r>
      <w:proofErr w:type="spellEnd"/>
      <w:r w:rsidRPr="00A934FD">
        <w:rPr>
          <w:rFonts w:ascii="BrownStd" w:hAnsi="BrownStd"/>
          <w:sz w:val="24"/>
          <w:szCs w:val="24"/>
          <w:u w:val="single"/>
        </w:rPr>
        <w:t>é du film (s’il y a lieu)</w:t>
      </w:r>
      <w:r w:rsidRPr="00A934FD">
        <w:rPr>
          <w:rFonts w:ascii="BrownStd" w:hAnsi="BrownStd"/>
          <w:sz w:val="24"/>
          <w:szCs w:val="24"/>
        </w:rPr>
        <w:t xml:space="preserve"> :</w:t>
      </w:r>
    </w:p>
    <w:p w14:paraId="218E546A" w14:textId="77777777" w:rsidR="004D49D5" w:rsidRPr="00A934FD" w:rsidRDefault="004D49D5">
      <w:pPr>
        <w:pStyle w:val="Pardfaut"/>
        <w:tabs>
          <w:tab w:val="left" w:pos="360"/>
          <w:tab w:val="left" w:pos="8789"/>
        </w:tabs>
        <w:ind w:left="360" w:hanging="360"/>
        <w:jc w:val="both"/>
        <w:rPr>
          <w:rFonts w:ascii="BrownStd" w:eastAsia="BrownStd-Regular" w:hAnsi="BrownStd" w:cs="BrownStd-Regular"/>
          <w:sz w:val="24"/>
          <w:szCs w:val="24"/>
        </w:rPr>
      </w:pPr>
    </w:p>
    <w:p w14:paraId="6C492D63" w14:textId="77777777" w:rsidR="004D49D5" w:rsidRPr="00A934FD" w:rsidRDefault="004D49D5">
      <w:pPr>
        <w:pStyle w:val="Pardfaut"/>
        <w:rPr>
          <w:rFonts w:ascii="BrownStd" w:eastAsia="BrownStd-Regular" w:hAnsi="BrownStd" w:cs="BrownStd-Regular"/>
          <w:sz w:val="20"/>
          <w:szCs w:val="20"/>
        </w:rPr>
      </w:pPr>
    </w:p>
    <w:p w14:paraId="4E5F28B9" w14:textId="77777777" w:rsidR="004D49D5" w:rsidRPr="00A934FD" w:rsidRDefault="004D49D5">
      <w:pPr>
        <w:pStyle w:val="Pardfaut"/>
        <w:tabs>
          <w:tab w:val="left" w:pos="360"/>
          <w:tab w:val="left" w:pos="8789"/>
        </w:tabs>
        <w:ind w:left="360" w:hanging="360"/>
        <w:jc w:val="both"/>
        <w:rPr>
          <w:rFonts w:ascii="BrownStd" w:eastAsia="BrownStd-Regular" w:hAnsi="BrownStd" w:cs="BrownStd-Regular"/>
          <w:sz w:val="24"/>
          <w:szCs w:val="24"/>
        </w:rPr>
      </w:pPr>
    </w:p>
    <w:p w14:paraId="33AA217E" w14:textId="77777777" w:rsidR="00BA2C10" w:rsidRDefault="00BA2C10">
      <w:pPr>
        <w:pStyle w:val="Pardfaut"/>
        <w:tabs>
          <w:tab w:val="left" w:pos="360"/>
          <w:tab w:val="left" w:pos="8789"/>
        </w:tabs>
        <w:ind w:left="360" w:hanging="360"/>
        <w:jc w:val="both"/>
        <w:rPr>
          <w:rFonts w:ascii="BrownStd" w:eastAsia="BrownStd-Regular" w:hAnsi="BrownStd" w:cs="BrownStd-Regular"/>
          <w:sz w:val="24"/>
          <w:szCs w:val="24"/>
        </w:rPr>
      </w:pPr>
    </w:p>
    <w:p w14:paraId="57AB4350" w14:textId="77777777" w:rsidR="006C0A91" w:rsidRDefault="006C0A91">
      <w:pPr>
        <w:pStyle w:val="Pardfaut"/>
        <w:tabs>
          <w:tab w:val="left" w:pos="360"/>
          <w:tab w:val="left" w:pos="8789"/>
        </w:tabs>
        <w:ind w:left="360" w:hanging="360"/>
        <w:jc w:val="both"/>
        <w:rPr>
          <w:rFonts w:ascii="BrownStd" w:eastAsia="BrownStd-Regular" w:hAnsi="BrownStd" w:cs="BrownStd-Regular"/>
          <w:sz w:val="24"/>
          <w:szCs w:val="24"/>
        </w:rPr>
      </w:pPr>
    </w:p>
    <w:p w14:paraId="604235B1" w14:textId="77777777" w:rsidR="006C0A91" w:rsidRPr="00A934FD" w:rsidRDefault="006C0A91">
      <w:pPr>
        <w:pStyle w:val="Pardfaut"/>
        <w:tabs>
          <w:tab w:val="left" w:pos="360"/>
          <w:tab w:val="left" w:pos="8789"/>
        </w:tabs>
        <w:ind w:left="360" w:hanging="360"/>
        <w:jc w:val="both"/>
        <w:rPr>
          <w:rFonts w:ascii="BrownStd" w:eastAsia="BrownStd-Regular" w:hAnsi="BrownStd" w:cs="BrownStd-Regular"/>
          <w:sz w:val="24"/>
          <w:szCs w:val="24"/>
        </w:rPr>
      </w:pPr>
    </w:p>
    <w:p w14:paraId="20D3A1E9" w14:textId="77777777" w:rsidR="004D49D5" w:rsidRPr="00A934FD" w:rsidRDefault="004D49D5">
      <w:pPr>
        <w:pStyle w:val="Pardfaut"/>
        <w:tabs>
          <w:tab w:val="left" w:pos="360"/>
          <w:tab w:val="left" w:pos="8789"/>
        </w:tabs>
        <w:ind w:left="360" w:hanging="360"/>
        <w:jc w:val="both"/>
        <w:rPr>
          <w:rFonts w:ascii="BrownStd" w:eastAsia="BrownStd-Regular" w:hAnsi="BrownStd" w:cs="BrownStd-Regular"/>
          <w:sz w:val="24"/>
          <w:szCs w:val="24"/>
        </w:rPr>
      </w:pPr>
    </w:p>
    <w:p w14:paraId="71F737E4" w14:textId="77777777" w:rsidR="004D49D5" w:rsidRPr="00A934FD" w:rsidRDefault="00BA2C10">
      <w:pPr>
        <w:pStyle w:val="Pardfaut"/>
        <w:tabs>
          <w:tab w:val="left" w:pos="360"/>
        </w:tabs>
        <w:ind w:left="360" w:hanging="360"/>
        <w:jc w:val="both"/>
        <w:rPr>
          <w:rFonts w:ascii="BrownStd" w:eastAsia="BrownStd-Regular" w:hAnsi="BrownStd" w:cs="BrownStd-Regular"/>
          <w:sz w:val="24"/>
          <w:szCs w:val="24"/>
        </w:rPr>
      </w:pPr>
      <w:r w:rsidRPr="00A934FD">
        <w:rPr>
          <w:rFonts w:ascii="BrownStd" w:hAnsi="BrownStd"/>
          <w:sz w:val="24"/>
          <w:szCs w:val="24"/>
          <w:u w:val="single"/>
        </w:rPr>
        <w:lastRenderedPageBreak/>
        <w:t>Nombre de participants</w:t>
      </w:r>
      <w:r w:rsidRPr="00A934FD">
        <w:rPr>
          <w:rFonts w:ascii="BrownStd" w:hAnsi="BrownStd"/>
          <w:sz w:val="24"/>
          <w:szCs w:val="24"/>
        </w:rPr>
        <w:t xml:space="preserve"> :</w:t>
      </w:r>
    </w:p>
    <w:p w14:paraId="34281446" w14:textId="77777777" w:rsidR="004D49D5" w:rsidRPr="00A934FD" w:rsidRDefault="004D49D5">
      <w:pPr>
        <w:pStyle w:val="Pardfaut"/>
        <w:tabs>
          <w:tab w:val="left" w:pos="360"/>
        </w:tabs>
        <w:ind w:left="360" w:hanging="360"/>
        <w:jc w:val="both"/>
        <w:rPr>
          <w:rFonts w:ascii="BrownStd" w:eastAsia="BrownStd-Regular" w:hAnsi="BrownStd" w:cs="BrownStd-Regular"/>
          <w:sz w:val="24"/>
          <w:szCs w:val="24"/>
        </w:rPr>
      </w:pPr>
    </w:p>
    <w:p w14:paraId="009E9162" w14:textId="77777777" w:rsidR="004D49D5" w:rsidRPr="00A934FD" w:rsidRDefault="004D49D5">
      <w:pPr>
        <w:pStyle w:val="Pardfaut"/>
        <w:rPr>
          <w:rFonts w:ascii="BrownStd" w:eastAsia="BrownStd-Regular" w:hAnsi="BrownStd" w:cs="BrownStd-Regular"/>
          <w:sz w:val="20"/>
          <w:szCs w:val="20"/>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08"/>
        <w:gridCol w:w="2408"/>
        <w:gridCol w:w="2408"/>
        <w:gridCol w:w="2408"/>
      </w:tblGrid>
      <w:tr w:rsidR="004D49D5" w:rsidRPr="00A934FD" w14:paraId="4519DCA6" w14:textId="77777777">
        <w:trPr>
          <w:trHeight w:val="340"/>
          <w:tblHeader/>
        </w:trPr>
        <w:tc>
          <w:tcPr>
            <w:tcW w:w="4816" w:type="dxa"/>
            <w:gridSpan w:val="2"/>
            <w:tcBorders>
              <w:top w:val="single" w:sz="16" w:space="0" w:color="000000"/>
              <w:left w:val="single" w:sz="16" w:space="0" w:color="000000"/>
              <w:bottom w:val="single" w:sz="16" w:space="0" w:color="000000"/>
              <w:right w:val="single" w:sz="16" w:space="0" w:color="000000"/>
            </w:tcBorders>
            <w:shd w:val="clear" w:color="auto" w:fill="FEFEFE"/>
            <w:tcMar>
              <w:top w:w="80" w:type="dxa"/>
              <w:left w:w="80" w:type="dxa"/>
              <w:bottom w:w="80" w:type="dxa"/>
              <w:right w:w="80" w:type="dxa"/>
            </w:tcMar>
            <w:vAlign w:val="center"/>
          </w:tcPr>
          <w:p w14:paraId="5E3C08CF" w14:textId="77777777" w:rsidR="004D49D5" w:rsidRPr="00A934FD" w:rsidRDefault="00BA2C10">
            <w:pPr>
              <w:pStyle w:val="Styledetableau1"/>
              <w:jc w:val="center"/>
              <w:rPr>
                <w:rFonts w:ascii="BrownStd" w:hAnsi="BrownStd"/>
              </w:rPr>
            </w:pPr>
            <w:r w:rsidRPr="00A934FD">
              <w:rPr>
                <w:rFonts w:ascii="BrownStd" w:hAnsi="BrownStd"/>
                <w:b w:val="0"/>
                <w:bCs w:val="0"/>
                <w:sz w:val="24"/>
                <w:szCs w:val="24"/>
              </w:rPr>
              <w:t>GARÇONS</w:t>
            </w:r>
          </w:p>
        </w:tc>
        <w:tc>
          <w:tcPr>
            <w:tcW w:w="4816" w:type="dxa"/>
            <w:gridSpan w:val="2"/>
            <w:tcBorders>
              <w:top w:val="single" w:sz="16" w:space="0" w:color="000000"/>
              <w:left w:val="single" w:sz="16" w:space="0" w:color="000000"/>
              <w:bottom w:val="single" w:sz="16" w:space="0" w:color="000000"/>
              <w:right w:val="single" w:sz="16" w:space="0" w:color="000000"/>
            </w:tcBorders>
            <w:shd w:val="clear" w:color="auto" w:fill="FEFEFE"/>
            <w:tcMar>
              <w:top w:w="80" w:type="dxa"/>
              <w:left w:w="80" w:type="dxa"/>
              <w:bottom w:w="80" w:type="dxa"/>
              <w:right w:w="80" w:type="dxa"/>
            </w:tcMar>
            <w:vAlign w:val="center"/>
          </w:tcPr>
          <w:p w14:paraId="402ACD7C" w14:textId="77777777" w:rsidR="004D49D5" w:rsidRPr="00A934FD" w:rsidRDefault="00BA2C10">
            <w:pPr>
              <w:pStyle w:val="Styledetableau1"/>
              <w:jc w:val="center"/>
              <w:rPr>
                <w:rFonts w:ascii="BrownStd" w:hAnsi="BrownStd"/>
              </w:rPr>
            </w:pPr>
            <w:r w:rsidRPr="00A934FD">
              <w:rPr>
                <w:rFonts w:ascii="BrownStd" w:hAnsi="BrownStd"/>
                <w:b w:val="0"/>
                <w:bCs w:val="0"/>
                <w:sz w:val="24"/>
                <w:szCs w:val="24"/>
              </w:rPr>
              <w:t>FILLES</w:t>
            </w:r>
          </w:p>
        </w:tc>
      </w:tr>
      <w:tr w:rsidR="004D49D5" w:rsidRPr="00A934FD" w14:paraId="30012231" w14:textId="77777777">
        <w:trPr>
          <w:trHeight w:val="340"/>
          <w:tblHeader/>
        </w:trPr>
        <w:tc>
          <w:tcPr>
            <w:tcW w:w="2408" w:type="dxa"/>
            <w:tcBorders>
              <w:top w:val="single" w:sz="16" w:space="0" w:color="000000"/>
              <w:left w:val="single" w:sz="16" w:space="0" w:color="000000"/>
              <w:bottom w:val="single" w:sz="16" w:space="0" w:color="000000"/>
              <w:right w:val="single" w:sz="6" w:space="0" w:color="000000"/>
            </w:tcBorders>
            <w:shd w:val="clear" w:color="auto" w:fill="BDC0BF"/>
            <w:tcMar>
              <w:top w:w="80" w:type="dxa"/>
              <w:left w:w="80" w:type="dxa"/>
              <w:bottom w:w="80" w:type="dxa"/>
              <w:right w:w="80" w:type="dxa"/>
            </w:tcMar>
            <w:vAlign w:val="center"/>
          </w:tcPr>
          <w:p w14:paraId="0C32948A" w14:textId="77777777" w:rsidR="004D49D5" w:rsidRPr="00A934FD" w:rsidRDefault="00BA2C10">
            <w:pPr>
              <w:pStyle w:val="Styledetableau1"/>
              <w:jc w:val="center"/>
              <w:rPr>
                <w:rFonts w:ascii="BrownStd" w:hAnsi="BrownStd"/>
              </w:rPr>
            </w:pPr>
            <w:r w:rsidRPr="00A934FD">
              <w:rPr>
                <w:rFonts w:ascii="BrownStd" w:hAnsi="BrownStd"/>
                <w:b w:val="0"/>
                <w:bCs w:val="0"/>
                <w:sz w:val="24"/>
                <w:szCs w:val="24"/>
              </w:rPr>
              <w:t>NOM</w:t>
            </w:r>
          </w:p>
        </w:tc>
        <w:tc>
          <w:tcPr>
            <w:tcW w:w="2408" w:type="dxa"/>
            <w:tcBorders>
              <w:top w:val="single" w:sz="16" w:space="0" w:color="000000"/>
              <w:left w:val="single" w:sz="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0B792982" w14:textId="77777777" w:rsidR="004D49D5" w:rsidRPr="00A934FD" w:rsidRDefault="00BA2C10">
            <w:pPr>
              <w:pStyle w:val="Styledetableau1"/>
              <w:jc w:val="center"/>
              <w:rPr>
                <w:rFonts w:ascii="BrownStd" w:hAnsi="BrownStd"/>
              </w:rPr>
            </w:pPr>
            <w:r w:rsidRPr="00A934FD">
              <w:rPr>
                <w:rFonts w:ascii="BrownStd" w:hAnsi="BrownStd"/>
                <w:b w:val="0"/>
                <w:bCs w:val="0"/>
                <w:sz w:val="24"/>
                <w:szCs w:val="24"/>
              </w:rPr>
              <w:t>Prénom</w:t>
            </w:r>
          </w:p>
        </w:tc>
        <w:tc>
          <w:tcPr>
            <w:tcW w:w="2408" w:type="dxa"/>
            <w:tcBorders>
              <w:top w:val="single" w:sz="16" w:space="0" w:color="000000"/>
              <w:left w:val="single" w:sz="16" w:space="0" w:color="000000"/>
              <w:bottom w:val="single" w:sz="16" w:space="0" w:color="000000"/>
              <w:right w:val="single" w:sz="6" w:space="0" w:color="000000"/>
            </w:tcBorders>
            <w:shd w:val="clear" w:color="auto" w:fill="BDC0BF"/>
            <w:tcMar>
              <w:top w:w="80" w:type="dxa"/>
              <w:left w:w="80" w:type="dxa"/>
              <w:bottom w:w="80" w:type="dxa"/>
              <w:right w:w="80" w:type="dxa"/>
            </w:tcMar>
            <w:vAlign w:val="center"/>
          </w:tcPr>
          <w:p w14:paraId="423A1C9E" w14:textId="77777777" w:rsidR="004D49D5" w:rsidRPr="00A934FD" w:rsidRDefault="00BA2C10">
            <w:pPr>
              <w:pStyle w:val="Styledetableau1"/>
              <w:jc w:val="center"/>
              <w:rPr>
                <w:rFonts w:ascii="BrownStd" w:hAnsi="BrownStd"/>
              </w:rPr>
            </w:pPr>
            <w:r w:rsidRPr="00A934FD">
              <w:rPr>
                <w:rFonts w:ascii="BrownStd" w:hAnsi="BrownStd"/>
                <w:b w:val="0"/>
                <w:bCs w:val="0"/>
                <w:sz w:val="24"/>
                <w:szCs w:val="24"/>
              </w:rPr>
              <w:t>NOM</w:t>
            </w:r>
          </w:p>
        </w:tc>
        <w:tc>
          <w:tcPr>
            <w:tcW w:w="2408" w:type="dxa"/>
            <w:tcBorders>
              <w:top w:val="single" w:sz="16" w:space="0" w:color="000000"/>
              <w:left w:val="single" w:sz="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4A68C2AC" w14:textId="77777777" w:rsidR="004D49D5" w:rsidRPr="00A934FD" w:rsidRDefault="00BA2C10">
            <w:pPr>
              <w:pStyle w:val="Styledetableau1"/>
              <w:jc w:val="center"/>
              <w:rPr>
                <w:rFonts w:ascii="BrownStd" w:hAnsi="BrownStd"/>
              </w:rPr>
            </w:pPr>
            <w:r w:rsidRPr="00A934FD">
              <w:rPr>
                <w:rFonts w:ascii="BrownStd" w:hAnsi="BrownStd"/>
                <w:b w:val="0"/>
                <w:bCs w:val="0"/>
                <w:sz w:val="24"/>
                <w:szCs w:val="24"/>
              </w:rPr>
              <w:t>Prénom</w:t>
            </w:r>
          </w:p>
        </w:tc>
      </w:tr>
      <w:tr w:rsidR="004D49D5" w:rsidRPr="00A934FD" w14:paraId="4711B905" w14:textId="77777777">
        <w:tblPrEx>
          <w:shd w:val="clear" w:color="auto" w:fill="auto"/>
        </w:tblPrEx>
        <w:trPr>
          <w:trHeight w:val="288"/>
        </w:trPr>
        <w:tc>
          <w:tcPr>
            <w:tcW w:w="2408" w:type="dxa"/>
            <w:tcBorders>
              <w:top w:val="single" w:sz="16" w:space="0" w:color="000000"/>
              <w:left w:val="single" w:sz="16" w:space="0" w:color="000000"/>
              <w:bottom w:val="single" w:sz="6" w:space="0" w:color="000000"/>
              <w:right w:val="single" w:sz="6" w:space="0" w:color="000000"/>
            </w:tcBorders>
            <w:shd w:val="clear" w:color="auto" w:fill="auto"/>
            <w:tcMar>
              <w:top w:w="80" w:type="dxa"/>
              <w:left w:w="80" w:type="dxa"/>
              <w:bottom w:w="80" w:type="dxa"/>
              <w:right w:w="80" w:type="dxa"/>
            </w:tcMar>
          </w:tcPr>
          <w:p w14:paraId="3689863F" w14:textId="77777777" w:rsidR="004D49D5" w:rsidRPr="00A934FD" w:rsidRDefault="004D49D5">
            <w:pPr>
              <w:rPr>
                <w:rFonts w:ascii="BrownStd" w:hAnsi="BrownStd"/>
              </w:rPr>
            </w:pPr>
          </w:p>
        </w:tc>
        <w:tc>
          <w:tcPr>
            <w:tcW w:w="2408" w:type="dxa"/>
            <w:tcBorders>
              <w:top w:val="single" w:sz="16" w:space="0" w:color="000000"/>
              <w:left w:val="single" w:sz="6" w:space="0" w:color="000000"/>
              <w:bottom w:val="single" w:sz="6" w:space="0" w:color="000000"/>
              <w:right w:val="single" w:sz="16" w:space="0" w:color="000000"/>
            </w:tcBorders>
            <w:shd w:val="clear" w:color="auto" w:fill="auto"/>
            <w:tcMar>
              <w:top w:w="80" w:type="dxa"/>
              <w:left w:w="80" w:type="dxa"/>
              <w:bottom w:w="80" w:type="dxa"/>
              <w:right w:w="80" w:type="dxa"/>
            </w:tcMar>
          </w:tcPr>
          <w:p w14:paraId="54EFED8F" w14:textId="77777777" w:rsidR="004D49D5" w:rsidRPr="00A934FD" w:rsidRDefault="004D49D5">
            <w:pPr>
              <w:rPr>
                <w:rFonts w:ascii="BrownStd" w:hAnsi="BrownStd"/>
              </w:rPr>
            </w:pPr>
          </w:p>
        </w:tc>
        <w:tc>
          <w:tcPr>
            <w:tcW w:w="2408" w:type="dxa"/>
            <w:tcBorders>
              <w:top w:val="single" w:sz="16" w:space="0" w:color="000000"/>
              <w:left w:val="single" w:sz="16" w:space="0" w:color="000000"/>
              <w:bottom w:val="single" w:sz="6" w:space="0" w:color="000000"/>
              <w:right w:val="single" w:sz="6" w:space="0" w:color="000000"/>
            </w:tcBorders>
            <w:shd w:val="clear" w:color="auto" w:fill="auto"/>
            <w:tcMar>
              <w:top w:w="80" w:type="dxa"/>
              <w:left w:w="80" w:type="dxa"/>
              <w:bottom w:w="80" w:type="dxa"/>
              <w:right w:w="80" w:type="dxa"/>
            </w:tcMar>
          </w:tcPr>
          <w:p w14:paraId="13797C84" w14:textId="77777777" w:rsidR="004D49D5" w:rsidRPr="00A934FD" w:rsidRDefault="004D49D5">
            <w:pPr>
              <w:rPr>
                <w:rFonts w:ascii="BrownStd" w:hAnsi="BrownStd"/>
              </w:rPr>
            </w:pPr>
          </w:p>
        </w:tc>
        <w:tc>
          <w:tcPr>
            <w:tcW w:w="2408" w:type="dxa"/>
            <w:tcBorders>
              <w:top w:val="single" w:sz="16" w:space="0" w:color="000000"/>
              <w:left w:val="single" w:sz="6" w:space="0" w:color="000000"/>
              <w:bottom w:val="single" w:sz="6" w:space="0" w:color="000000"/>
              <w:right w:val="single" w:sz="16" w:space="0" w:color="000000"/>
            </w:tcBorders>
            <w:shd w:val="clear" w:color="auto" w:fill="auto"/>
            <w:tcMar>
              <w:top w:w="80" w:type="dxa"/>
              <w:left w:w="80" w:type="dxa"/>
              <w:bottom w:w="80" w:type="dxa"/>
              <w:right w:w="80" w:type="dxa"/>
            </w:tcMar>
          </w:tcPr>
          <w:p w14:paraId="36AA8734" w14:textId="77777777" w:rsidR="004D49D5" w:rsidRPr="00A934FD" w:rsidRDefault="004D49D5">
            <w:pPr>
              <w:rPr>
                <w:rFonts w:ascii="BrownStd" w:hAnsi="BrownStd"/>
              </w:rPr>
            </w:pPr>
          </w:p>
        </w:tc>
      </w:tr>
      <w:tr w:rsidR="004D49D5" w:rsidRPr="00A934FD" w14:paraId="236B6187" w14:textId="77777777">
        <w:tblPrEx>
          <w:shd w:val="clear" w:color="auto" w:fill="auto"/>
        </w:tblPrEx>
        <w:trPr>
          <w:trHeight w:val="279"/>
        </w:trPr>
        <w:tc>
          <w:tcPr>
            <w:tcW w:w="2408" w:type="dxa"/>
            <w:tcBorders>
              <w:top w:val="single" w:sz="6" w:space="0" w:color="000000"/>
              <w:left w:val="single" w:sz="16" w:space="0" w:color="000000"/>
              <w:bottom w:val="single" w:sz="6" w:space="0" w:color="000000"/>
              <w:right w:val="single" w:sz="6" w:space="0" w:color="000000"/>
            </w:tcBorders>
            <w:shd w:val="clear" w:color="auto" w:fill="EEEEEE"/>
            <w:tcMar>
              <w:top w:w="80" w:type="dxa"/>
              <w:left w:w="80" w:type="dxa"/>
              <w:bottom w:w="80" w:type="dxa"/>
              <w:right w:w="80" w:type="dxa"/>
            </w:tcMar>
          </w:tcPr>
          <w:p w14:paraId="0DF3DA93"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EEEEEE"/>
            <w:tcMar>
              <w:top w:w="80" w:type="dxa"/>
              <w:left w:w="80" w:type="dxa"/>
              <w:bottom w:w="80" w:type="dxa"/>
              <w:right w:w="80" w:type="dxa"/>
            </w:tcMar>
          </w:tcPr>
          <w:p w14:paraId="5F14E024" w14:textId="77777777" w:rsidR="004D49D5" w:rsidRPr="00A934FD" w:rsidRDefault="004D49D5">
            <w:pPr>
              <w:rPr>
                <w:rFonts w:ascii="BrownStd" w:hAnsi="BrownStd"/>
              </w:rPr>
            </w:pPr>
          </w:p>
        </w:tc>
        <w:tc>
          <w:tcPr>
            <w:tcW w:w="2408" w:type="dxa"/>
            <w:tcBorders>
              <w:top w:val="single" w:sz="6" w:space="0" w:color="000000"/>
              <w:left w:val="single" w:sz="16" w:space="0" w:color="000000"/>
              <w:bottom w:val="single" w:sz="6" w:space="0" w:color="000000"/>
              <w:right w:val="single" w:sz="6" w:space="0" w:color="000000"/>
            </w:tcBorders>
            <w:shd w:val="clear" w:color="auto" w:fill="EEEEEE"/>
            <w:tcMar>
              <w:top w:w="80" w:type="dxa"/>
              <w:left w:w="80" w:type="dxa"/>
              <w:bottom w:w="80" w:type="dxa"/>
              <w:right w:w="80" w:type="dxa"/>
            </w:tcMar>
          </w:tcPr>
          <w:p w14:paraId="3EE79B65"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EEEEEE"/>
            <w:tcMar>
              <w:top w:w="80" w:type="dxa"/>
              <w:left w:w="80" w:type="dxa"/>
              <w:bottom w:w="80" w:type="dxa"/>
              <w:right w:w="80" w:type="dxa"/>
            </w:tcMar>
          </w:tcPr>
          <w:p w14:paraId="5641551F" w14:textId="77777777" w:rsidR="004D49D5" w:rsidRPr="00A934FD" w:rsidRDefault="004D49D5">
            <w:pPr>
              <w:rPr>
                <w:rFonts w:ascii="BrownStd" w:hAnsi="BrownStd"/>
              </w:rPr>
            </w:pPr>
          </w:p>
        </w:tc>
      </w:tr>
      <w:tr w:rsidR="004D49D5" w:rsidRPr="00A934FD" w14:paraId="4D99FC4C" w14:textId="77777777">
        <w:tblPrEx>
          <w:shd w:val="clear" w:color="auto" w:fill="auto"/>
        </w:tblPrEx>
        <w:trPr>
          <w:trHeight w:val="279"/>
        </w:trPr>
        <w:tc>
          <w:tcPr>
            <w:tcW w:w="2408" w:type="dxa"/>
            <w:tcBorders>
              <w:top w:val="single" w:sz="6" w:space="0" w:color="000000"/>
              <w:left w:val="single" w:sz="16" w:space="0" w:color="000000"/>
              <w:bottom w:val="single" w:sz="6" w:space="0" w:color="000000"/>
              <w:right w:val="single" w:sz="6" w:space="0" w:color="000000"/>
            </w:tcBorders>
            <w:shd w:val="clear" w:color="auto" w:fill="auto"/>
            <w:tcMar>
              <w:top w:w="80" w:type="dxa"/>
              <w:left w:w="80" w:type="dxa"/>
              <w:bottom w:w="80" w:type="dxa"/>
              <w:right w:w="80" w:type="dxa"/>
            </w:tcMar>
          </w:tcPr>
          <w:p w14:paraId="698934A8"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auto"/>
            <w:tcMar>
              <w:top w:w="80" w:type="dxa"/>
              <w:left w:w="80" w:type="dxa"/>
              <w:bottom w:w="80" w:type="dxa"/>
              <w:right w:w="80" w:type="dxa"/>
            </w:tcMar>
          </w:tcPr>
          <w:p w14:paraId="4FB60F36" w14:textId="77777777" w:rsidR="004D49D5" w:rsidRPr="00A934FD" w:rsidRDefault="004D49D5">
            <w:pPr>
              <w:rPr>
                <w:rFonts w:ascii="BrownStd" w:hAnsi="BrownStd"/>
              </w:rPr>
            </w:pPr>
          </w:p>
        </w:tc>
        <w:tc>
          <w:tcPr>
            <w:tcW w:w="2408" w:type="dxa"/>
            <w:tcBorders>
              <w:top w:val="single" w:sz="6" w:space="0" w:color="000000"/>
              <w:left w:val="single" w:sz="16" w:space="0" w:color="000000"/>
              <w:bottom w:val="single" w:sz="6" w:space="0" w:color="000000"/>
              <w:right w:val="single" w:sz="6" w:space="0" w:color="000000"/>
            </w:tcBorders>
            <w:shd w:val="clear" w:color="auto" w:fill="auto"/>
            <w:tcMar>
              <w:top w:w="80" w:type="dxa"/>
              <w:left w:w="80" w:type="dxa"/>
              <w:bottom w:w="80" w:type="dxa"/>
              <w:right w:w="80" w:type="dxa"/>
            </w:tcMar>
          </w:tcPr>
          <w:p w14:paraId="16725FF7"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auto"/>
            <w:tcMar>
              <w:top w:w="80" w:type="dxa"/>
              <w:left w:w="80" w:type="dxa"/>
              <w:bottom w:w="80" w:type="dxa"/>
              <w:right w:w="80" w:type="dxa"/>
            </w:tcMar>
          </w:tcPr>
          <w:p w14:paraId="3CD835F0" w14:textId="77777777" w:rsidR="004D49D5" w:rsidRPr="00A934FD" w:rsidRDefault="004D49D5">
            <w:pPr>
              <w:rPr>
                <w:rFonts w:ascii="BrownStd" w:hAnsi="BrownStd"/>
              </w:rPr>
            </w:pPr>
          </w:p>
        </w:tc>
      </w:tr>
      <w:tr w:rsidR="004D49D5" w:rsidRPr="00A934FD" w14:paraId="5E25FE9E" w14:textId="77777777">
        <w:tblPrEx>
          <w:shd w:val="clear" w:color="auto" w:fill="auto"/>
        </w:tblPrEx>
        <w:trPr>
          <w:trHeight w:val="279"/>
        </w:trPr>
        <w:tc>
          <w:tcPr>
            <w:tcW w:w="2408" w:type="dxa"/>
            <w:tcBorders>
              <w:top w:val="single" w:sz="6" w:space="0" w:color="000000"/>
              <w:left w:val="single" w:sz="16" w:space="0" w:color="000000"/>
              <w:bottom w:val="single" w:sz="6" w:space="0" w:color="000000"/>
              <w:right w:val="single" w:sz="6" w:space="0" w:color="000000"/>
            </w:tcBorders>
            <w:shd w:val="clear" w:color="auto" w:fill="EEEEEE"/>
            <w:tcMar>
              <w:top w:w="80" w:type="dxa"/>
              <w:left w:w="80" w:type="dxa"/>
              <w:bottom w:w="80" w:type="dxa"/>
              <w:right w:w="80" w:type="dxa"/>
            </w:tcMar>
          </w:tcPr>
          <w:p w14:paraId="2770CDB9"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EEEEEE"/>
            <w:tcMar>
              <w:top w:w="80" w:type="dxa"/>
              <w:left w:w="80" w:type="dxa"/>
              <w:bottom w:w="80" w:type="dxa"/>
              <w:right w:w="80" w:type="dxa"/>
            </w:tcMar>
          </w:tcPr>
          <w:p w14:paraId="2D90EB14" w14:textId="77777777" w:rsidR="004D49D5" w:rsidRPr="00A934FD" w:rsidRDefault="004D49D5">
            <w:pPr>
              <w:rPr>
                <w:rFonts w:ascii="BrownStd" w:hAnsi="BrownStd"/>
              </w:rPr>
            </w:pPr>
          </w:p>
        </w:tc>
        <w:tc>
          <w:tcPr>
            <w:tcW w:w="2408" w:type="dxa"/>
            <w:tcBorders>
              <w:top w:val="single" w:sz="6" w:space="0" w:color="000000"/>
              <w:left w:val="single" w:sz="16" w:space="0" w:color="000000"/>
              <w:bottom w:val="single" w:sz="6" w:space="0" w:color="000000"/>
              <w:right w:val="single" w:sz="6" w:space="0" w:color="000000"/>
            </w:tcBorders>
            <w:shd w:val="clear" w:color="auto" w:fill="EEEEEE"/>
            <w:tcMar>
              <w:top w:w="80" w:type="dxa"/>
              <w:left w:w="80" w:type="dxa"/>
              <w:bottom w:w="80" w:type="dxa"/>
              <w:right w:w="80" w:type="dxa"/>
            </w:tcMar>
          </w:tcPr>
          <w:p w14:paraId="2B9732F0"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EEEEEE"/>
            <w:tcMar>
              <w:top w:w="80" w:type="dxa"/>
              <w:left w:w="80" w:type="dxa"/>
              <w:bottom w:w="80" w:type="dxa"/>
              <w:right w:w="80" w:type="dxa"/>
            </w:tcMar>
          </w:tcPr>
          <w:p w14:paraId="6289DE67" w14:textId="77777777" w:rsidR="004D49D5" w:rsidRPr="00A934FD" w:rsidRDefault="004D49D5">
            <w:pPr>
              <w:rPr>
                <w:rFonts w:ascii="BrownStd" w:hAnsi="BrownStd"/>
              </w:rPr>
            </w:pPr>
          </w:p>
        </w:tc>
      </w:tr>
      <w:tr w:rsidR="004D49D5" w:rsidRPr="00A934FD" w14:paraId="197B54B6" w14:textId="77777777">
        <w:tblPrEx>
          <w:shd w:val="clear" w:color="auto" w:fill="auto"/>
        </w:tblPrEx>
        <w:trPr>
          <w:trHeight w:val="279"/>
        </w:trPr>
        <w:tc>
          <w:tcPr>
            <w:tcW w:w="2408" w:type="dxa"/>
            <w:tcBorders>
              <w:top w:val="single" w:sz="6" w:space="0" w:color="000000"/>
              <w:left w:val="single" w:sz="16" w:space="0" w:color="000000"/>
              <w:bottom w:val="single" w:sz="6" w:space="0" w:color="000000"/>
              <w:right w:val="single" w:sz="6" w:space="0" w:color="000000"/>
            </w:tcBorders>
            <w:shd w:val="clear" w:color="auto" w:fill="auto"/>
            <w:tcMar>
              <w:top w:w="80" w:type="dxa"/>
              <w:left w:w="80" w:type="dxa"/>
              <w:bottom w:w="80" w:type="dxa"/>
              <w:right w:w="80" w:type="dxa"/>
            </w:tcMar>
          </w:tcPr>
          <w:p w14:paraId="72A5CE22"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auto"/>
            <w:tcMar>
              <w:top w:w="80" w:type="dxa"/>
              <w:left w:w="80" w:type="dxa"/>
              <w:bottom w:w="80" w:type="dxa"/>
              <w:right w:w="80" w:type="dxa"/>
            </w:tcMar>
          </w:tcPr>
          <w:p w14:paraId="5DE1ED47" w14:textId="77777777" w:rsidR="004D49D5" w:rsidRPr="00A934FD" w:rsidRDefault="004D49D5">
            <w:pPr>
              <w:rPr>
                <w:rFonts w:ascii="BrownStd" w:hAnsi="BrownStd"/>
              </w:rPr>
            </w:pPr>
          </w:p>
        </w:tc>
        <w:tc>
          <w:tcPr>
            <w:tcW w:w="2408" w:type="dxa"/>
            <w:tcBorders>
              <w:top w:val="single" w:sz="6" w:space="0" w:color="000000"/>
              <w:left w:val="single" w:sz="16" w:space="0" w:color="000000"/>
              <w:bottom w:val="single" w:sz="6" w:space="0" w:color="000000"/>
              <w:right w:val="single" w:sz="6" w:space="0" w:color="000000"/>
            </w:tcBorders>
            <w:shd w:val="clear" w:color="auto" w:fill="auto"/>
            <w:tcMar>
              <w:top w:w="80" w:type="dxa"/>
              <w:left w:w="80" w:type="dxa"/>
              <w:bottom w:w="80" w:type="dxa"/>
              <w:right w:w="80" w:type="dxa"/>
            </w:tcMar>
          </w:tcPr>
          <w:p w14:paraId="3F58B19B"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auto"/>
            <w:tcMar>
              <w:top w:w="80" w:type="dxa"/>
              <w:left w:w="80" w:type="dxa"/>
              <w:bottom w:w="80" w:type="dxa"/>
              <w:right w:w="80" w:type="dxa"/>
            </w:tcMar>
          </w:tcPr>
          <w:p w14:paraId="48A267F7" w14:textId="77777777" w:rsidR="004D49D5" w:rsidRPr="00A934FD" w:rsidRDefault="004D49D5">
            <w:pPr>
              <w:rPr>
                <w:rFonts w:ascii="BrownStd" w:hAnsi="BrownStd"/>
              </w:rPr>
            </w:pPr>
          </w:p>
        </w:tc>
      </w:tr>
      <w:tr w:rsidR="004D49D5" w:rsidRPr="00A934FD" w14:paraId="33BBB303" w14:textId="77777777">
        <w:tblPrEx>
          <w:shd w:val="clear" w:color="auto" w:fill="auto"/>
        </w:tblPrEx>
        <w:trPr>
          <w:trHeight w:val="279"/>
        </w:trPr>
        <w:tc>
          <w:tcPr>
            <w:tcW w:w="2408" w:type="dxa"/>
            <w:tcBorders>
              <w:top w:val="single" w:sz="6" w:space="0" w:color="000000"/>
              <w:left w:val="single" w:sz="16" w:space="0" w:color="000000"/>
              <w:bottom w:val="single" w:sz="6" w:space="0" w:color="000000"/>
              <w:right w:val="single" w:sz="6" w:space="0" w:color="000000"/>
            </w:tcBorders>
            <w:shd w:val="clear" w:color="auto" w:fill="EEEEEE"/>
            <w:tcMar>
              <w:top w:w="80" w:type="dxa"/>
              <w:left w:w="80" w:type="dxa"/>
              <w:bottom w:w="80" w:type="dxa"/>
              <w:right w:w="80" w:type="dxa"/>
            </w:tcMar>
          </w:tcPr>
          <w:p w14:paraId="2B6D85C3"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EEEEEE"/>
            <w:tcMar>
              <w:top w:w="80" w:type="dxa"/>
              <w:left w:w="80" w:type="dxa"/>
              <w:bottom w:w="80" w:type="dxa"/>
              <w:right w:w="80" w:type="dxa"/>
            </w:tcMar>
          </w:tcPr>
          <w:p w14:paraId="23B153CC" w14:textId="77777777" w:rsidR="004D49D5" w:rsidRPr="00A934FD" w:rsidRDefault="004D49D5">
            <w:pPr>
              <w:rPr>
                <w:rFonts w:ascii="BrownStd" w:hAnsi="BrownStd"/>
              </w:rPr>
            </w:pPr>
          </w:p>
        </w:tc>
        <w:tc>
          <w:tcPr>
            <w:tcW w:w="2408" w:type="dxa"/>
            <w:tcBorders>
              <w:top w:val="single" w:sz="6" w:space="0" w:color="000000"/>
              <w:left w:val="single" w:sz="16" w:space="0" w:color="000000"/>
              <w:bottom w:val="single" w:sz="6" w:space="0" w:color="000000"/>
              <w:right w:val="single" w:sz="6" w:space="0" w:color="000000"/>
            </w:tcBorders>
            <w:shd w:val="clear" w:color="auto" w:fill="EEEEEE"/>
            <w:tcMar>
              <w:top w:w="80" w:type="dxa"/>
              <w:left w:w="80" w:type="dxa"/>
              <w:bottom w:w="80" w:type="dxa"/>
              <w:right w:w="80" w:type="dxa"/>
            </w:tcMar>
          </w:tcPr>
          <w:p w14:paraId="64E8774C"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EEEEEE"/>
            <w:tcMar>
              <w:top w:w="80" w:type="dxa"/>
              <w:left w:w="80" w:type="dxa"/>
              <w:bottom w:w="80" w:type="dxa"/>
              <w:right w:w="80" w:type="dxa"/>
            </w:tcMar>
          </w:tcPr>
          <w:p w14:paraId="453595AC" w14:textId="77777777" w:rsidR="004D49D5" w:rsidRPr="00A934FD" w:rsidRDefault="004D49D5">
            <w:pPr>
              <w:rPr>
                <w:rFonts w:ascii="BrownStd" w:hAnsi="BrownStd"/>
              </w:rPr>
            </w:pPr>
          </w:p>
        </w:tc>
      </w:tr>
      <w:tr w:rsidR="004D49D5" w:rsidRPr="00A934FD" w14:paraId="1944F7B8" w14:textId="77777777">
        <w:tblPrEx>
          <w:shd w:val="clear" w:color="auto" w:fill="auto"/>
        </w:tblPrEx>
        <w:trPr>
          <w:trHeight w:val="279"/>
        </w:trPr>
        <w:tc>
          <w:tcPr>
            <w:tcW w:w="2408" w:type="dxa"/>
            <w:tcBorders>
              <w:top w:val="single" w:sz="6" w:space="0" w:color="000000"/>
              <w:left w:val="single" w:sz="16" w:space="0" w:color="000000"/>
              <w:bottom w:val="single" w:sz="6" w:space="0" w:color="000000"/>
              <w:right w:val="single" w:sz="6" w:space="0" w:color="000000"/>
            </w:tcBorders>
            <w:shd w:val="clear" w:color="auto" w:fill="auto"/>
            <w:tcMar>
              <w:top w:w="80" w:type="dxa"/>
              <w:left w:w="80" w:type="dxa"/>
              <w:bottom w:w="80" w:type="dxa"/>
              <w:right w:w="80" w:type="dxa"/>
            </w:tcMar>
          </w:tcPr>
          <w:p w14:paraId="42CF5787"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auto"/>
            <w:tcMar>
              <w:top w:w="80" w:type="dxa"/>
              <w:left w:w="80" w:type="dxa"/>
              <w:bottom w:w="80" w:type="dxa"/>
              <w:right w:w="80" w:type="dxa"/>
            </w:tcMar>
          </w:tcPr>
          <w:p w14:paraId="275D9CED" w14:textId="77777777" w:rsidR="004D49D5" w:rsidRPr="00A934FD" w:rsidRDefault="004D49D5">
            <w:pPr>
              <w:rPr>
                <w:rFonts w:ascii="BrownStd" w:hAnsi="BrownStd"/>
              </w:rPr>
            </w:pPr>
          </w:p>
        </w:tc>
        <w:tc>
          <w:tcPr>
            <w:tcW w:w="2408" w:type="dxa"/>
            <w:tcBorders>
              <w:top w:val="single" w:sz="6" w:space="0" w:color="000000"/>
              <w:left w:val="single" w:sz="16" w:space="0" w:color="000000"/>
              <w:bottom w:val="single" w:sz="6" w:space="0" w:color="000000"/>
              <w:right w:val="single" w:sz="6" w:space="0" w:color="000000"/>
            </w:tcBorders>
            <w:shd w:val="clear" w:color="auto" w:fill="auto"/>
            <w:tcMar>
              <w:top w:w="80" w:type="dxa"/>
              <w:left w:w="80" w:type="dxa"/>
              <w:bottom w:w="80" w:type="dxa"/>
              <w:right w:w="80" w:type="dxa"/>
            </w:tcMar>
          </w:tcPr>
          <w:p w14:paraId="4D5A037E"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auto"/>
            <w:tcMar>
              <w:top w:w="80" w:type="dxa"/>
              <w:left w:w="80" w:type="dxa"/>
              <w:bottom w:w="80" w:type="dxa"/>
              <w:right w:w="80" w:type="dxa"/>
            </w:tcMar>
          </w:tcPr>
          <w:p w14:paraId="1144D8FC" w14:textId="77777777" w:rsidR="004D49D5" w:rsidRPr="00A934FD" w:rsidRDefault="004D49D5">
            <w:pPr>
              <w:rPr>
                <w:rFonts w:ascii="BrownStd" w:hAnsi="BrownStd"/>
              </w:rPr>
            </w:pPr>
          </w:p>
        </w:tc>
      </w:tr>
      <w:tr w:rsidR="004D49D5" w:rsidRPr="00A934FD" w14:paraId="2C1FF6C8" w14:textId="77777777">
        <w:tblPrEx>
          <w:shd w:val="clear" w:color="auto" w:fill="auto"/>
        </w:tblPrEx>
        <w:trPr>
          <w:trHeight w:val="279"/>
        </w:trPr>
        <w:tc>
          <w:tcPr>
            <w:tcW w:w="2408" w:type="dxa"/>
            <w:tcBorders>
              <w:top w:val="single" w:sz="6" w:space="0" w:color="000000"/>
              <w:left w:val="single" w:sz="16" w:space="0" w:color="000000"/>
              <w:bottom w:val="single" w:sz="6" w:space="0" w:color="000000"/>
              <w:right w:val="single" w:sz="6" w:space="0" w:color="000000"/>
            </w:tcBorders>
            <w:shd w:val="clear" w:color="auto" w:fill="EEEEEE"/>
            <w:tcMar>
              <w:top w:w="80" w:type="dxa"/>
              <w:left w:w="80" w:type="dxa"/>
              <w:bottom w:w="80" w:type="dxa"/>
              <w:right w:w="80" w:type="dxa"/>
            </w:tcMar>
          </w:tcPr>
          <w:p w14:paraId="05DFFBDB"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EEEEEE"/>
            <w:tcMar>
              <w:top w:w="80" w:type="dxa"/>
              <w:left w:w="80" w:type="dxa"/>
              <w:bottom w:w="80" w:type="dxa"/>
              <w:right w:w="80" w:type="dxa"/>
            </w:tcMar>
          </w:tcPr>
          <w:p w14:paraId="7CCDA1E6" w14:textId="77777777" w:rsidR="004D49D5" w:rsidRPr="00A934FD" w:rsidRDefault="004D49D5">
            <w:pPr>
              <w:rPr>
                <w:rFonts w:ascii="BrownStd" w:hAnsi="BrownStd"/>
              </w:rPr>
            </w:pPr>
          </w:p>
        </w:tc>
        <w:tc>
          <w:tcPr>
            <w:tcW w:w="2408" w:type="dxa"/>
            <w:tcBorders>
              <w:top w:val="single" w:sz="6" w:space="0" w:color="000000"/>
              <w:left w:val="single" w:sz="16" w:space="0" w:color="000000"/>
              <w:bottom w:val="single" w:sz="6" w:space="0" w:color="000000"/>
              <w:right w:val="single" w:sz="6" w:space="0" w:color="000000"/>
            </w:tcBorders>
            <w:shd w:val="clear" w:color="auto" w:fill="EEEEEE"/>
            <w:tcMar>
              <w:top w:w="80" w:type="dxa"/>
              <w:left w:w="80" w:type="dxa"/>
              <w:bottom w:w="80" w:type="dxa"/>
              <w:right w:w="80" w:type="dxa"/>
            </w:tcMar>
          </w:tcPr>
          <w:p w14:paraId="77C8EE3C"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EEEEEE"/>
            <w:tcMar>
              <w:top w:w="80" w:type="dxa"/>
              <w:left w:w="80" w:type="dxa"/>
              <w:bottom w:w="80" w:type="dxa"/>
              <w:right w:w="80" w:type="dxa"/>
            </w:tcMar>
          </w:tcPr>
          <w:p w14:paraId="72687366" w14:textId="77777777" w:rsidR="004D49D5" w:rsidRPr="00A934FD" w:rsidRDefault="004D49D5">
            <w:pPr>
              <w:rPr>
                <w:rFonts w:ascii="BrownStd" w:hAnsi="BrownStd"/>
              </w:rPr>
            </w:pPr>
          </w:p>
        </w:tc>
      </w:tr>
      <w:tr w:rsidR="004D49D5" w:rsidRPr="00A934FD" w14:paraId="70A77548" w14:textId="77777777">
        <w:tblPrEx>
          <w:shd w:val="clear" w:color="auto" w:fill="auto"/>
        </w:tblPrEx>
        <w:trPr>
          <w:trHeight w:val="279"/>
        </w:trPr>
        <w:tc>
          <w:tcPr>
            <w:tcW w:w="2408" w:type="dxa"/>
            <w:tcBorders>
              <w:top w:val="single" w:sz="6" w:space="0" w:color="000000"/>
              <w:left w:val="single" w:sz="16" w:space="0" w:color="000000"/>
              <w:bottom w:val="single" w:sz="6" w:space="0" w:color="000000"/>
              <w:right w:val="single" w:sz="6" w:space="0" w:color="000000"/>
            </w:tcBorders>
            <w:shd w:val="clear" w:color="auto" w:fill="auto"/>
            <w:tcMar>
              <w:top w:w="80" w:type="dxa"/>
              <w:left w:w="80" w:type="dxa"/>
              <w:bottom w:w="80" w:type="dxa"/>
              <w:right w:w="80" w:type="dxa"/>
            </w:tcMar>
          </w:tcPr>
          <w:p w14:paraId="614B31B1"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auto"/>
            <w:tcMar>
              <w:top w:w="80" w:type="dxa"/>
              <w:left w:w="80" w:type="dxa"/>
              <w:bottom w:w="80" w:type="dxa"/>
              <w:right w:w="80" w:type="dxa"/>
            </w:tcMar>
          </w:tcPr>
          <w:p w14:paraId="1CBE47BE" w14:textId="77777777" w:rsidR="004D49D5" w:rsidRPr="00A934FD" w:rsidRDefault="004D49D5">
            <w:pPr>
              <w:rPr>
                <w:rFonts w:ascii="BrownStd" w:hAnsi="BrownStd"/>
              </w:rPr>
            </w:pPr>
          </w:p>
        </w:tc>
        <w:tc>
          <w:tcPr>
            <w:tcW w:w="2408" w:type="dxa"/>
            <w:tcBorders>
              <w:top w:val="single" w:sz="6" w:space="0" w:color="000000"/>
              <w:left w:val="single" w:sz="16" w:space="0" w:color="000000"/>
              <w:bottom w:val="single" w:sz="6" w:space="0" w:color="000000"/>
              <w:right w:val="single" w:sz="6" w:space="0" w:color="000000"/>
            </w:tcBorders>
            <w:shd w:val="clear" w:color="auto" w:fill="auto"/>
            <w:tcMar>
              <w:top w:w="80" w:type="dxa"/>
              <w:left w:w="80" w:type="dxa"/>
              <w:bottom w:w="80" w:type="dxa"/>
              <w:right w:w="80" w:type="dxa"/>
            </w:tcMar>
          </w:tcPr>
          <w:p w14:paraId="4AD301D7"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6" w:space="0" w:color="000000"/>
              <w:right w:val="single" w:sz="16" w:space="0" w:color="000000"/>
            </w:tcBorders>
            <w:shd w:val="clear" w:color="auto" w:fill="auto"/>
            <w:tcMar>
              <w:top w:w="80" w:type="dxa"/>
              <w:left w:w="80" w:type="dxa"/>
              <w:bottom w:w="80" w:type="dxa"/>
              <w:right w:w="80" w:type="dxa"/>
            </w:tcMar>
          </w:tcPr>
          <w:p w14:paraId="1BFA6954" w14:textId="77777777" w:rsidR="004D49D5" w:rsidRPr="00A934FD" w:rsidRDefault="004D49D5">
            <w:pPr>
              <w:rPr>
                <w:rFonts w:ascii="BrownStd" w:hAnsi="BrownStd"/>
              </w:rPr>
            </w:pPr>
          </w:p>
        </w:tc>
      </w:tr>
      <w:tr w:rsidR="004D49D5" w:rsidRPr="00A934FD" w14:paraId="54AAD2B3" w14:textId="77777777">
        <w:tblPrEx>
          <w:shd w:val="clear" w:color="auto" w:fill="auto"/>
        </w:tblPrEx>
        <w:trPr>
          <w:trHeight w:val="288"/>
        </w:trPr>
        <w:tc>
          <w:tcPr>
            <w:tcW w:w="2408" w:type="dxa"/>
            <w:tcBorders>
              <w:top w:val="single" w:sz="6" w:space="0" w:color="000000"/>
              <w:left w:val="single" w:sz="16" w:space="0" w:color="000000"/>
              <w:bottom w:val="single" w:sz="16" w:space="0" w:color="000000"/>
              <w:right w:val="single" w:sz="6" w:space="0" w:color="000000"/>
            </w:tcBorders>
            <w:shd w:val="clear" w:color="auto" w:fill="EEEEEE"/>
            <w:tcMar>
              <w:top w:w="80" w:type="dxa"/>
              <w:left w:w="80" w:type="dxa"/>
              <w:bottom w:w="80" w:type="dxa"/>
              <w:right w:w="80" w:type="dxa"/>
            </w:tcMar>
          </w:tcPr>
          <w:p w14:paraId="634B4D15"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16" w:space="0" w:color="000000"/>
              <w:right w:val="single" w:sz="16" w:space="0" w:color="000000"/>
            </w:tcBorders>
            <w:shd w:val="clear" w:color="auto" w:fill="EEEEEE"/>
            <w:tcMar>
              <w:top w:w="80" w:type="dxa"/>
              <w:left w:w="80" w:type="dxa"/>
              <w:bottom w:w="80" w:type="dxa"/>
              <w:right w:w="80" w:type="dxa"/>
            </w:tcMar>
          </w:tcPr>
          <w:p w14:paraId="5AD8F745" w14:textId="77777777" w:rsidR="004D49D5" w:rsidRPr="00A934FD" w:rsidRDefault="004D49D5">
            <w:pPr>
              <w:rPr>
                <w:rFonts w:ascii="BrownStd" w:hAnsi="BrownStd"/>
              </w:rPr>
            </w:pPr>
          </w:p>
        </w:tc>
        <w:tc>
          <w:tcPr>
            <w:tcW w:w="2408" w:type="dxa"/>
            <w:tcBorders>
              <w:top w:val="single" w:sz="6" w:space="0" w:color="000000"/>
              <w:left w:val="single" w:sz="16" w:space="0" w:color="000000"/>
              <w:bottom w:val="single" w:sz="16" w:space="0" w:color="000000"/>
              <w:right w:val="single" w:sz="6" w:space="0" w:color="000000"/>
            </w:tcBorders>
            <w:shd w:val="clear" w:color="auto" w:fill="EEEEEE"/>
            <w:tcMar>
              <w:top w:w="80" w:type="dxa"/>
              <w:left w:w="80" w:type="dxa"/>
              <w:bottom w:w="80" w:type="dxa"/>
              <w:right w:w="80" w:type="dxa"/>
            </w:tcMar>
          </w:tcPr>
          <w:p w14:paraId="5092E756" w14:textId="77777777" w:rsidR="004D49D5" w:rsidRPr="00A934FD" w:rsidRDefault="004D49D5">
            <w:pPr>
              <w:rPr>
                <w:rFonts w:ascii="BrownStd" w:hAnsi="BrownStd"/>
              </w:rPr>
            </w:pPr>
          </w:p>
        </w:tc>
        <w:tc>
          <w:tcPr>
            <w:tcW w:w="2408" w:type="dxa"/>
            <w:tcBorders>
              <w:top w:val="single" w:sz="6" w:space="0" w:color="000000"/>
              <w:left w:val="single" w:sz="6" w:space="0" w:color="000000"/>
              <w:bottom w:val="single" w:sz="16" w:space="0" w:color="000000"/>
              <w:right w:val="single" w:sz="16" w:space="0" w:color="000000"/>
            </w:tcBorders>
            <w:shd w:val="clear" w:color="auto" w:fill="EEEEEE"/>
            <w:tcMar>
              <w:top w:w="80" w:type="dxa"/>
              <w:left w:w="80" w:type="dxa"/>
              <w:bottom w:w="80" w:type="dxa"/>
              <w:right w:w="80" w:type="dxa"/>
            </w:tcMar>
          </w:tcPr>
          <w:p w14:paraId="2EC19CD8" w14:textId="77777777" w:rsidR="004D49D5" w:rsidRPr="00A934FD" w:rsidRDefault="004D49D5">
            <w:pPr>
              <w:rPr>
                <w:rFonts w:ascii="BrownStd" w:hAnsi="BrownStd"/>
              </w:rPr>
            </w:pPr>
          </w:p>
        </w:tc>
      </w:tr>
    </w:tbl>
    <w:p w14:paraId="3861FAC3" w14:textId="77777777" w:rsidR="004D49D5" w:rsidRPr="00A934FD" w:rsidRDefault="00BA2C10">
      <w:pPr>
        <w:pStyle w:val="Pardfaut"/>
        <w:rPr>
          <w:rFonts w:ascii="BrownStd" w:eastAsia="BrownStd-Regular" w:hAnsi="BrownStd" w:cs="BrownStd-Regular"/>
          <w:sz w:val="20"/>
          <w:szCs w:val="20"/>
        </w:rPr>
      </w:pPr>
      <w:r w:rsidRPr="00A934FD">
        <w:rPr>
          <w:rFonts w:ascii="BrownStd" w:hAnsi="BrownStd"/>
          <w:sz w:val="20"/>
          <w:szCs w:val="20"/>
        </w:rPr>
        <w:t> </w:t>
      </w:r>
    </w:p>
    <w:p w14:paraId="21DDED99" w14:textId="77777777" w:rsidR="004D49D5" w:rsidRPr="00A934FD" w:rsidRDefault="00BA2C10">
      <w:pPr>
        <w:pStyle w:val="Pardfaut"/>
        <w:rPr>
          <w:rFonts w:ascii="BrownStd" w:eastAsia="BrownStd-Regular" w:hAnsi="BrownStd" w:cs="BrownStd-Regular"/>
          <w:sz w:val="20"/>
          <w:szCs w:val="20"/>
        </w:rPr>
      </w:pPr>
      <w:r w:rsidRPr="00A934FD">
        <w:rPr>
          <w:rFonts w:ascii="BrownStd" w:eastAsia="Arial Unicode MS" w:hAnsi="BrownStd" w:cs="Arial Unicode MS"/>
          <w:sz w:val="20"/>
          <w:szCs w:val="20"/>
        </w:rPr>
        <w:br/>
      </w:r>
    </w:p>
    <w:p w14:paraId="59F0C97E"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056EC87C"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060DEB22"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5F021FA9"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6F858BF4"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71570F9E"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33FF0388"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593737DF"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36673A15"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312C09D4"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0181C776"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6ACDAB3E"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6F2F5E43"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07401592"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408844CD"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46C4403E"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71E16735"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6F41508A"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37BBBABD"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37F7C133"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36BB8184"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52648370"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75133B66"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7DDA9E7A"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46FEBA36" w14:textId="77777777" w:rsidR="004D49D5" w:rsidRPr="00A934FD" w:rsidRDefault="00BA2C10">
      <w:pPr>
        <w:pStyle w:val="Pardfaut"/>
        <w:jc w:val="center"/>
        <w:rPr>
          <w:rFonts w:ascii="BrownStd" w:eastAsia="BrownStd-Bold" w:hAnsi="BrownStd" w:cs="BrownStd-Bold"/>
          <w:sz w:val="32"/>
          <w:szCs w:val="32"/>
        </w:rPr>
      </w:pPr>
      <w:r w:rsidRPr="00A934FD">
        <w:rPr>
          <w:rFonts w:ascii="BrownStd" w:hAnsi="BrownStd"/>
          <w:sz w:val="32"/>
          <w:szCs w:val="32"/>
        </w:rPr>
        <w:lastRenderedPageBreak/>
        <w:t>2) Budgets</w:t>
      </w:r>
    </w:p>
    <w:p w14:paraId="353A8841" w14:textId="77777777" w:rsidR="004D49D5" w:rsidRPr="00A934FD" w:rsidRDefault="004D49D5">
      <w:pPr>
        <w:pStyle w:val="Pardfaut"/>
        <w:rPr>
          <w:rFonts w:ascii="BrownStd" w:eastAsia="BrownStd-Bold" w:hAnsi="BrownStd" w:cs="BrownStd-Bold"/>
          <w:sz w:val="24"/>
          <w:szCs w:val="24"/>
        </w:rPr>
      </w:pPr>
    </w:p>
    <w:p w14:paraId="2189E8E7" w14:textId="77777777" w:rsidR="004D49D5" w:rsidRPr="00A934FD" w:rsidRDefault="004D49D5">
      <w:pPr>
        <w:pStyle w:val="Pardfaut"/>
        <w:rPr>
          <w:rFonts w:ascii="BrownStd" w:eastAsia="BrownStd-Bold" w:hAnsi="BrownStd" w:cs="BrownStd-Bold"/>
          <w:sz w:val="24"/>
          <w:szCs w:val="24"/>
        </w:rPr>
      </w:pPr>
    </w:p>
    <w:p w14:paraId="42B89DBD" w14:textId="77777777" w:rsidR="004D49D5" w:rsidRPr="00A934FD" w:rsidRDefault="004D49D5">
      <w:pPr>
        <w:pStyle w:val="Pardfaut"/>
        <w:rPr>
          <w:rFonts w:ascii="BrownStd" w:eastAsia="BrownStd-Bold" w:hAnsi="BrownStd" w:cs="BrownStd-Bold"/>
          <w:sz w:val="24"/>
          <w:szCs w:val="24"/>
        </w:rPr>
      </w:pPr>
    </w:p>
    <w:p w14:paraId="3F8841DD" w14:textId="77777777" w:rsidR="004D49D5" w:rsidRPr="00A934FD" w:rsidRDefault="004D49D5">
      <w:pPr>
        <w:pStyle w:val="Pardfaut"/>
        <w:tabs>
          <w:tab w:val="left" w:pos="360"/>
        </w:tabs>
        <w:ind w:left="360" w:hanging="360"/>
        <w:rPr>
          <w:rFonts w:ascii="BrownStd" w:eastAsia="BrownStd-Regular" w:hAnsi="BrownStd" w:cs="BrownStd-Regular"/>
          <w:sz w:val="24"/>
          <w:szCs w:val="24"/>
        </w:rPr>
      </w:pPr>
    </w:p>
    <w:p w14:paraId="69538BD5" w14:textId="77777777" w:rsidR="004D49D5" w:rsidRPr="00A934FD" w:rsidRDefault="004D49D5">
      <w:pPr>
        <w:pStyle w:val="Pardfaut"/>
        <w:ind w:left="360"/>
        <w:jc w:val="center"/>
        <w:rPr>
          <w:rFonts w:ascii="BrownStd" w:eastAsia="BrownStd-Bold" w:hAnsi="BrownStd" w:cs="BrownStd-Bold"/>
          <w:sz w:val="32"/>
          <w:szCs w:val="32"/>
        </w:rPr>
      </w:pPr>
    </w:p>
    <w:p w14:paraId="45284E55" w14:textId="77777777" w:rsidR="004D49D5" w:rsidRPr="00A934FD" w:rsidRDefault="004D49D5">
      <w:pPr>
        <w:pStyle w:val="Pardfau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BrownStd" w:eastAsia="BrownStd-Regular" w:hAnsi="BrownStd" w:cs="BrownStd-Regular"/>
          <w:i/>
          <w:iCs/>
        </w:rPr>
      </w:pPr>
    </w:p>
    <w:p w14:paraId="3651F88F" w14:textId="77777777" w:rsidR="004D49D5" w:rsidRPr="00A934FD" w:rsidRDefault="004D49D5">
      <w:pPr>
        <w:pStyle w:val="Pardfau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BrownStd" w:eastAsia="BrownStd-Regular" w:hAnsi="BrownStd" w:cs="BrownStd-Regular"/>
          <w:i/>
          <w:iCs/>
        </w:rPr>
      </w:pPr>
    </w:p>
    <w:p w14:paraId="01B94C16" w14:textId="77777777" w:rsidR="004D49D5" w:rsidRPr="00A934FD" w:rsidRDefault="004D49D5">
      <w:pPr>
        <w:pStyle w:val="Pardfau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BrownStd" w:eastAsia="BrownStd-Regular" w:hAnsi="BrownStd" w:cs="BrownStd-Regular"/>
          <w:i/>
          <w:iCs/>
        </w:rPr>
      </w:pPr>
    </w:p>
    <w:p w14:paraId="3CA89C11" w14:textId="77777777" w:rsidR="004D49D5" w:rsidRPr="00A934FD" w:rsidRDefault="004D49D5">
      <w:pPr>
        <w:pStyle w:val="Pardfaut"/>
        <w:rPr>
          <w:rFonts w:ascii="BrownStd" w:eastAsia="BrownStd-Bold" w:hAnsi="BrownStd" w:cs="BrownStd-Bold"/>
        </w:rPr>
      </w:pPr>
    </w:p>
    <w:p w14:paraId="2B781B3C" w14:textId="77777777" w:rsidR="004D49D5" w:rsidRPr="00A934FD" w:rsidRDefault="004D49D5">
      <w:pPr>
        <w:pStyle w:val="Pardfaut"/>
        <w:rPr>
          <w:rFonts w:ascii="BrownStd" w:eastAsia="BrownStd-Bold" w:hAnsi="BrownStd" w:cs="BrownStd-Bold"/>
        </w:rPr>
      </w:pPr>
    </w:p>
    <w:p w14:paraId="39B99C39" w14:textId="77777777" w:rsidR="004D49D5" w:rsidRPr="00A934FD" w:rsidRDefault="004D49D5">
      <w:pPr>
        <w:pStyle w:val="Pardfaut"/>
        <w:rPr>
          <w:rFonts w:ascii="BrownStd" w:eastAsia="BrownStd-Bold" w:hAnsi="BrownStd" w:cs="BrownStd-Bold"/>
        </w:rPr>
      </w:pPr>
    </w:p>
    <w:p w14:paraId="20AAFEDD" w14:textId="77777777" w:rsidR="004D49D5" w:rsidRPr="00A934FD" w:rsidRDefault="004D49D5">
      <w:pPr>
        <w:pStyle w:val="Pardfaut"/>
        <w:rPr>
          <w:rFonts w:ascii="BrownStd" w:eastAsia="BrownStd-Bold" w:hAnsi="BrownStd" w:cs="BrownStd-Bold"/>
        </w:rPr>
      </w:pPr>
    </w:p>
    <w:p w14:paraId="5B003B0D" w14:textId="77777777" w:rsidR="004D49D5" w:rsidRPr="00A934FD" w:rsidRDefault="004D49D5">
      <w:pPr>
        <w:pStyle w:val="Pardfaut"/>
        <w:rPr>
          <w:rFonts w:ascii="BrownStd" w:eastAsia="BrownStd-Bold" w:hAnsi="BrownStd" w:cs="BrownStd-Bold"/>
        </w:rPr>
      </w:pPr>
    </w:p>
    <w:p w14:paraId="32E6489A" w14:textId="77777777" w:rsidR="004D49D5" w:rsidRPr="00A934FD" w:rsidRDefault="004D49D5">
      <w:pPr>
        <w:pStyle w:val="Pardfaut"/>
        <w:rPr>
          <w:rFonts w:ascii="BrownStd" w:eastAsia="BrownStd-Bold" w:hAnsi="BrownStd" w:cs="BrownStd-Bold"/>
        </w:rPr>
      </w:pPr>
    </w:p>
    <w:p w14:paraId="477BFE7B" w14:textId="77777777" w:rsidR="004D49D5" w:rsidRPr="00A934FD" w:rsidRDefault="004D49D5">
      <w:pPr>
        <w:pStyle w:val="Pardfaut"/>
        <w:rPr>
          <w:rFonts w:ascii="BrownStd" w:eastAsia="BrownStd-Bold" w:hAnsi="BrownStd" w:cs="BrownStd-Bold"/>
        </w:rPr>
      </w:pPr>
    </w:p>
    <w:p w14:paraId="7ADE99E9" w14:textId="77777777" w:rsidR="004D49D5" w:rsidRPr="00A934FD" w:rsidRDefault="004D49D5">
      <w:pPr>
        <w:pStyle w:val="Pardfaut"/>
        <w:rPr>
          <w:rFonts w:ascii="BrownStd" w:eastAsia="BrownStd-Bold" w:hAnsi="BrownStd" w:cs="BrownStd-Bold"/>
        </w:rPr>
      </w:pPr>
    </w:p>
    <w:p w14:paraId="48C368B2" w14:textId="77777777" w:rsidR="00BA2C10" w:rsidRPr="00A934FD" w:rsidRDefault="00BA2C10">
      <w:pPr>
        <w:pStyle w:val="Pardfaut"/>
        <w:rPr>
          <w:rFonts w:ascii="BrownStd" w:eastAsia="BrownStd-Bold" w:hAnsi="BrownStd" w:cs="BrownStd-Bold"/>
        </w:rPr>
      </w:pPr>
    </w:p>
    <w:p w14:paraId="0B94419E" w14:textId="77777777" w:rsidR="004D49D5" w:rsidRPr="00A934FD" w:rsidRDefault="004D49D5">
      <w:pPr>
        <w:pStyle w:val="Pardfaut"/>
        <w:rPr>
          <w:rFonts w:ascii="BrownStd" w:eastAsia="BrownStd-Bold" w:hAnsi="BrownStd" w:cs="BrownStd-Bold"/>
        </w:rPr>
      </w:pPr>
    </w:p>
    <w:p w14:paraId="51A612C7" w14:textId="77777777" w:rsidR="004D49D5" w:rsidRPr="00A934FD" w:rsidRDefault="004D49D5">
      <w:pPr>
        <w:pStyle w:val="Pardfaut"/>
        <w:rPr>
          <w:rFonts w:ascii="BrownStd" w:eastAsia="BrownStd-Bold" w:hAnsi="BrownStd" w:cs="BrownStd-Bold"/>
        </w:rPr>
      </w:pPr>
    </w:p>
    <w:p w14:paraId="6B2B47F6" w14:textId="77777777" w:rsidR="004D49D5" w:rsidRPr="00A934FD" w:rsidRDefault="004D49D5">
      <w:pPr>
        <w:pStyle w:val="Pardfaut"/>
        <w:rPr>
          <w:rFonts w:ascii="BrownStd" w:eastAsia="BrownStd-Bold" w:hAnsi="BrownStd" w:cs="BrownStd-Bold"/>
        </w:rPr>
      </w:pPr>
    </w:p>
    <w:p w14:paraId="7674A93E" w14:textId="77777777" w:rsidR="004D49D5" w:rsidRPr="00A934FD" w:rsidRDefault="00BA2C10">
      <w:pPr>
        <w:pStyle w:val="Pardfaut"/>
        <w:rPr>
          <w:rFonts w:ascii="BrownStd" w:eastAsia="BrownStd-Bold" w:hAnsi="BrownStd" w:cs="BrownStd-Bold"/>
        </w:rPr>
      </w:pPr>
      <w:r w:rsidRPr="00A934FD">
        <w:rPr>
          <w:rFonts w:ascii="BrownStd" w:hAnsi="BrownStd"/>
          <w:noProof/>
        </w:rPr>
        <mc:AlternateContent>
          <mc:Choice Requires="wps">
            <w:drawing>
              <wp:anchor distT="0" distB="0" distL="0" distR="0" simplePos="0" relativeHeight="251661312" behindDoc="0" locked="0" layoutInCell="1" allowOverlap="1" wp14:anchorId="2D3552F5" wp14:editId="71BC45B6">
                <wp:simplePos x="0" y="0"/>
                <wp:positionH relativeFrom="page">
                  <wp:posOffset>720000</wp:posOffset>
                </wp:positionH>
                <wp:positionV relativeFrom="page">
                  <wp:posOffset>1200695</wp:posOffset>
                </wp:positionV>
                <wp:extent cx="6144895" cy="244030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6144895" cy="2440305"/>
                        </a:xfrm>
                        <a:prstGeom prst="rect">
                          <a:avLst/>
                        </a:prstGeom>
                      </wps:spPr>
                      <wps:txbx>
                        <w:txbxContent>
                          <w:tbl>
                            <w:tblPr>
                              <w:tblStyle w:val="TableNormal"/>
                              <w:tblW w:w="9637"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64"/>
                              <w:gridCol w:w="2873"/>
                            </w:tblGrid>
                            <w:tr w:rsidR="00380EAA" w14:paraId="611B3AAA" w14:textId="77777777">
                              <w:trPr>
                                <w:trHeight w:val="300"/>
                              </w:trPr>
                              <w:tc>
                                <w:tcPr>
                                  <w:tcW w:w="9637" w:type="dxa"/>
                                  <w:gridSpan w:val="2"/>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5E078236" w14:textId="526ED647" w:rsidR="00380EAA" w:rsidRDefault="00380EAA">
                                  <w:pPr>
                                    <w:pStyle w:val="Styledetableau2"/>
                                    <w:jc w:val="center"/>
                                  </w:pPr>
                                  <w:r>
                                    <w:rPr>
                                      <w:rFonts w:ascii="BrownStd-Bold" w:hAnsi="BrownStd-Bold"/>
                                    </w:rPr>
                                    <w:t xml:space="preserve">BUDGET DÉPENSES DE(S) </w:t>
                                  </w:r>
                                  <w:proofErr w:type="gramStart"/>
                                  <w:r>
                                    <w:rPr>
                                      <w:rFonts w:ascii="BrownStd-Bold" w:hAnsi="BrownStd-Bold"/>
                                    </w:rPr>
                                    <w:t>INTERVENANT(</w:t>
                                  </w:r>
                                  <w:proofErr w:type="gramEnd"/>
                                  <w:r>
                                    <w:rPr>
                                      <w:rFonts w:ascii="BrownStd-Bold" w:hAnsi="BrownStd-Bold"/>
                                    </w:rPr>
                                    <w:t>E.S)</w:t>
                                  </w:r>
                                </w:p>
                              </w:tc>
                            </w:tr>
                            <w:tr w:rsidR="00380EAA" w14:paraId="609B160C" w14:textId="77777777">
                              <w:trPr>
                                <w:trHeight w:val="285"/>
                              </w:trPr>
                              <w:tc>
                                <w:tcPr>
                                  <w:tcW w:w="6764" w:type="dxa"/>
                                  <w:tcBorders>
                                    <w:top w:val="single" w:sz="16"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6CA67EEC" w14:textId="77777777" w:rsidR="00380EAA" w:rsidRDefault="00380EAA">
                                  <w:pPr>
                                    <w:pStyle w:val="Styledetableau2"/>
                                    <w:jc w:val="center"/>
                                  </w:pPr>
                                  <w:r>
                                    <w:rPr>
                                      <w:rFonts w:ascii="BrownStd-Regular" w:hAnsi="BrownStd-Regular"/>
                                    </w:rPr>
                                    <w:t>Intitulé</w:t>
                                  </w:r>
                                </w:p>
                              </w:tc>
                              <w:tc>
                                <w:tcPr>
                                  <w:tcW w:w="2873" w:type="dxa"/>
                                  <w:tcBorders>
                                    <w:top w:val="single" w:sz="16"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4A60048B" w14:textId="77777777" w:rsidR="00380EAA" w:rsidRDefault="00380EAA">
                                  <w:pPr>
                                    <w:pStyle w:val="Styledetableau2"/>
                                    <w:jc w:val="center"/>
                                  </w:pPr>
                                  <w:r>
                                    <w:rPr>
                                      <w:rFonts w:ascii="BrownStd-Regular" w:hAnsi="BrownStd-Regular"/>
                                    </w:rPr>
                                    <w:t>Montant</w:t>
                                  </w:r>
                                </w:p>
                              </w:tc>
                            </w:tr>
                            <w:tr w:rsidR="00380EAA" w14:paraId="2406B607" w14:textId="77777777">
                              <w:trPr>
                                <w:trHeight w:val="279"/>
                              </w:trPr>
                              <w:tc>
                                <w:tcPr>
                                  <w:tcW w:w="6764" w:type="dxa"/>
                                  <w:tcBorders>
                                    <w:top w:val="single" w:sz="4" w:space="0" w:color="000000"/>
                                    <w:left w:val="single" w:sz="16" w:space="0" w:color="000000"/>
                                    <w:bottom w:val="single" w:sz="4" w:space="0" w:color="000000"/>
                                    <w:right w:val="single" w:sz="16" w:space="0" w:color="000000"/>
                                  </w:tcBorders>
                                  <w:shd w:val="clear" w:color="auto" w:fill="auto"/>
                                  <w:tcMar>
                                    <w:top w:w="80" w:type="dxa"/>
                                    <w:left w:w="80" w:type="dxa"/>
                                    <w:bottom w:w="80" w:type="dxa"/>
                                    <w:right w:w="80" w:type="dxa"/>
                                  </w:tcMar>
                                </w:tcPr>
                                <w:p w14:paraId="38A9A420" w14:textId="011F3F15" w:rsidR="00380EAA" w:rsidRDefault="00380EAA">
                                  <w:pPr>
                                    <w:pStyle w:val="Styledetableau2"/>
                                  </w:pPr>
                                  <w:r>
                                    <w:rPr>
                                      <w:rFonts w:ascii="BrownStd-Regular" w:hAnsi="BrownStd-Regular"/>
                                    </w:rPr>
                                    <w:t xml:space="preserve">Prestation de(s) </w:t>
                                  </w:r>
                                  <w:proofErr w:type="gramStart"/>
                                  <w:r>
                                    <w:rPr>
                                      <w:rFonts w:ascii="BrownStd-Regular" w:hAnsi="BrownStd-Regular"/>
                                    </w:rPr>
                                    <w:t>l’intervenant(</w:t>
                                  </w:r>
                                  <w:proofErr w:type="spellStart"/>
                                  <w:proofErr w:type="gramEnd"/>
                                  <w:r>
                                    <w:rPr>
                                      <w:rFonts w:ascii="BrownStd-Regular" w:hAnsi="BrownStd-Regular"/>
                                    </w:rPr>
                                    <w:t>e.</w:t>
                                  </w:r>
                                  <w:r w:rsidRPr="00380EAA">
                                    <w:rPr>
                                      <w:rFonts w:ascii="BrownStd-Regular" w:hAnsi="BrownStd-Regular"/>
                                    </w:rPr>
                                    <w:t>s</w:t>
                                  </w:r>
                                  <w:proofErr w:type="spellEnd"/>
                                  <w:r w:rsidRPr="00380EAA">
                                    <w:rPr>
                                      <w:rFonts w:ascii="BrownStd-Regular" w:hAnsi="BrownStd-Regular"/>
                                    </w:rPr>
                                    <w:t>) artistique(s)</w:t>
                                  </w:r>
                                </w:p>
                              </w:tc>
                              <w:tc>
                                <w:tcPr>
                                  <w:tcW w:w="2873" w:type="dxa"/>
                                  <w:tcBorders>
                                    <w:top w:val="single" w:sz="4" w:space="0" w:color="000000"/>
                                    <w:left w:val="single" w:sz="16" w:space="0" w:color="000000"/>
                                    <w:bottom w:val="single" w:sz="4" w:space="0" w:color="000000"/>
                                    <w:right w:val="single" w:sz="16" w:space="0" w:color="000000"/>
                                  </w:tcBorders>
                                  <w:shd w:val="clear" w:color="auto" w:fill="auto"/>
                                  <w:tcMar>
                                    <w:top w:w="80" w:type="dxa"/>
                                    <w:left w:w="80" w:type="dxa"/>
                                    <w:bottom w:w="80" w:type="dxa"/>
                                    <w:right w:w="80" w:type="dxa"/>
                                  </w:tcMar>
                                </w:tcPr>
                                <w:p w14:paraId="5F0A2A54" w14:textId="77777777" w:rsidR="00380EAA" w:rsidRDefault="00380EAA"/>
                              </w:tc>
                            </w:tr>
                            <w:tr w:rsidR="00380EAA" w14:paraId="2C422951" w14:textId="77777777">
                              <w:trPr>
                                <w:trHeight w:val="279"/>
                              </w:trPr>
                              <w:tc>
                                <w:tcPr>
                                  <w:tcW w:w="6764" w:type="dxa"/>
                                  <w:tcBorders>
                                    <w:top w:val="single" w:sz="4"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3081F865" w14:textId="77777777" w:rsidR="00380EAA" w:rsidRDefault="00380EAA">
                                  <w:pPr>
                                    <w:pStyle w:val="Styledetableau2"/>
                                  </w:pPr>
                                  <w:r>
                                    <w:rPr>
                                      <w:rFonts w:ascii="BrownStd-Regular" w:hAnsi="BrownStd-Regular"/>
                                    </w:rPr>
                                    <w:t>Transport / hôtel / repas (précisez)</w:t>
                                  </w:r>
                                </w:p>
                              </w:tc>
                              <w:tc>
                                <w:tcPr>
                                  <w:tcW w:w="2873" w:type="dxa"/>
                                  <w:tcBorders>
                                    <w:top w:val="single" w:sz="4"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052309F8" w14:textId="77777777" w:rsidR="00380EAA" w:rsidRDefault="00380EAA"/>
                              </w:tc>
                            </w:tr>
                            <w:tr w:rsidR="00380EAA" w14:paraId="5DA42AB3" w14:textId="77777777">
                              <w:trPr>
                                <w:trHeight w:val="279"/>
                              </w:trPr>
                              <w:tc>
                                <w:tcPr>
                                  <w:tcW w:w="6764" w:type="dxa"/>
                                  <w:tcBorders>
                                    <w:top w:val="single" w:sz="4" w:space="0" w:color="000000"/>
                                    <w:left w:val="single" w:sz="16" w:space="0" w:color="000000"/>
                                    <w:bottom w:val="single" w:sz="4" w:space="0" w:color="000000"/>
                                    <w:right w:val="single" w:sz="16" w:space="0" w:color="000000"/>
                                  </w:tcBorders>
                                  <w:shd w:val="clear" w:color="auto" w:fill="auto"/>
                                  <w:tcMar>
                                    <w:top w:w="80" w:type="dxa"/>
                                    <w:left w:w="80" w:type="dxa"/>
                                    <w:bottom w:w="80" w:type="dxa"/>
                                    <w:right w:w="80" w:type="dxa"/>
                                  </w:tcMar>
                                </w:tcPr>
                                <w:p w14:paraId="0137C113" w14:textId="77777777" w:rsidR="00380EAA" w:rsidRDefault="00380EAA">
                                  <w:pPr>
                                    <w:pStyle w:val="Styledetableau2"/>
                                  </w:pPr>
                                  <w:r>
                                    <w:rPr>
                                      <w:rFonts w:ascii="BrownStd-Regular" w:hAnsi="BrownStd-Regular"/>
                                    </w:rPr>
                                    <w:t>Location de matériel (précisez)</w:t>
                                  </w:r>
                                </w:p>
                              </w:tc>
                              <w:tc>
                                <w:tcPr>
                                  <w:tcW w:w="2873" w:type="dxa"/>
                                  <w:tcBorders>
                                    <w:top w:val="single" w:sz="4" w:space="0" w:color="000000"/>
                                    <w:left w:val="single" w:sz="16" w:space="0" w:color="000000"/>
                                    <w:bottom w:val="single" w:sz="4" w:space="0" w:color="000000"/>
                                    <w:right w:val="single" w:sz="16" w:space="0" w:color="000000"/>
                                  </w:tcBorders>
                                  <w:shd w:val="clear" w:color="auto" w:fill="auto"/>
                                  <w:tcMar>
                                    <w:top w:w="80" w:type="dxa"/>
                                    <w:left w:w="80" w:type="dxa"/>
                                    <w:bottom w:w="80" w:type="dxa"/>
                                    <w:right w:w="80" w:type="dxa"/>
                                  </w:tcMar>
                                </w:tcPr>
                                <w:p w14:paraId="52F6B5AA" w14:textId="77777777" w:rsidR="00380EAA" w:rsidRDefault="00380EAA"/>
                              </w:tc>
                            </w:tr>
                            <w:tr w:rsidR="00380EAA" w14:paraId="3599DFC0" w14:textId="77777777">
                              <w:trPr>
                                <w:trHeight w:val="279"/>
                              </w:trPr>
                              <w:tc>
                                <w:tcPr>
                                  <w:tcW w:w="6764" w:type="dxa"/>
                                  <w:tcBorders>
                                    <w:top w:val="single" w:sz="4"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7E070890" w14:textId="77777777" w:rsidR="00380EAA" w:rsidRDefault="00380EAA">
                                  <w:pPr>
                                    <w:pStyle w:val="Styledetableau2"/>
                                  </w:pPr>
                                  <w:r>
                                    <w:rPr>
                                      <w:rFonts w:ascii="BrownStd-Regular" w:hAnsi="BrownStd-Regular"/>
                                    </w:rPr>
                                    <w:t xml:space="preserve">Consommables / fournitures et matériel </w:t>
                                  </w:r>
                                </w:p>
                              </w:tc>
                              <w:tc>
                                <w:tcPr>
                                  <w:tcW w:w="2873" w:type="dxa"/>
                                  <w:tcBorders>
                                    <w:top w:val="single" w:sz="4"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6EE07FF5" w14:textId="77777777" w:rsidR="00380EAA" w:rsidRDefault="00380EAA"/>
                              </w:tc>
                            </w:tr>
                            <w:tr w:rsidR="00380EAA" w14:paraId="4CAC7F88" w14:textId="77777777">
                              <w:trPr>
                                <w:trHeight w:val="279"/>
                              </w:trPr>
                              <w:tc>
                                <w:tcPr>
                                  <w:tcW w:w="6764" w:type="dxa"/>
                                  <w:tcBorders>
                                    <w:top w:val="single" w:sz="4" w:space="0" w:color="000000"/>
                                    <w:left w:val="single" w:sz="16" w:space="0" w:color="000000"/>
                                    <w:bottom w:val="single" w:sz="4" w:space="0" w:color="000000"/>
                                    <w:right w:val="single" w:sz="16" w:space="0" w:color="000000"/>
                                  </w:tcBorders>
                                  <w:shd w:val="clear" w:color="auto" w:fill="auto"/>
                                  <w:tcMar>
                                    <w:top w:w="80" w:type="dxa"/>
                                    <w:left w:w="80" w:type="dxa"/>
                                    <w:bottom w:w="80" w:type="dxa"/>
                                    <w:right w:w="80" w:type="dxa"/>
                                  </w:tcMar>
                                </w:tcPr>
                                <w:p w14:paraId="6B29AB6E" w14:textId="77777777" w:rsidR="00380EAA" w:rsidRDefault="00380EAA">
                                  <w:pPr>
                                    <w:pStyle w:val="Styledetableau2"/>
                                  </w:pPr>
                                  <w:r>
                                    <w:rPr>
                                      <w:rFonts w:ascii="BrownStd-Regular" w:hAnsi="BrownStd-Regular"/>
                                    </w:rPr>
                                    <w:t>Autres dépenses (précisez)</w:t>
                                  </w:r>
                                </w:p>
                              </w:tc>
                              <w:tc>
                                <w:tcPr>
                                  <w:tcW w:w="2873" w:type="dxa"/>
                                  <w:tcBorders>
                                    <w:top w:val="single" w:sz="4" w:space="0" w:color="000000"/>
                                    <w:left w:val="single" w:sz="16" w:space="0" w:color="000000"/>
                                    <w:bottom w:val="single" w:sz="6" w:space="0" w:color="000000"/>
                                    <w:right w:val="single" w:sz="16" w:space="0" w:color="000000"/>
                                  </w:tcBorders>
                                  <w:shd w:val="clear" w:color="auto" w:fill="auto"/>
                                  <w:tcMar>
                                    <w:top w:w="80" w:type="dxa"/>
                                    <w:left w:w="80" w:type="dxa"/>
                                    <w:bottom w:w="80" w:type="dxa"/>
                                    <w:right w:w="80" w:type="dxa"/>
                                  </w:tcMar>
                                </w:tcPr>
                                <w:p w14:paraId="38A27D45" w14:textId="77777777" w:rsidR="00380EAA" w:rsidRDefault="00380EAA"/>
                              </w:tc>
                            </w:tr>
                            <w:tr w:rsidR="00380EAA" w14:paraId="5F1335C2" w14:textId="77777777">
                              <w:trPr>
                                <w:trHeight w:val="288"/>
                              </w:trPr>
                              <w:tc>
                                <w:tcPr>
                                  <w:tcW w:w="6764" w:type="dxa"/>
                                  <w:tcBorders>
                                    <w:top w:val="single" w:sz="4"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10A5587B" w14:textId="77777777" w:rsidR="00380EAA" w:rsidRDefault="00380EAA" w:rsidP="00365F72">
                                  <w:pPr>
                                    <w:pStyle w:val="Styledetableau2"/>
                                  </w:pPr>
                                  <w:r w:rsidRPr="00B1309F">
                                    <w:rPr>
                                      <w:rFonts w:ascii="BrownStd-Bold" w:hAnsi="BrownStd-Bold"/>
                                      <w:b/>
                                    </w:rPr>
                                    <w:t>Total</w:t>
                                  </w:r>
                                  <w:r>
                                    <w:rPr>
                                      <w:rFonts w:ascii="BrownStd-Regular" w:hAnsi="BrownStd-Regular"/>
                                    </w:rPr>
                                    <w:t xml:space="preserve"> (à reporter dans le budget global)  </w:t>
                                  </w:r>
                                </w:p>
                              </w:tc>
                              <w:tc>
                                <w:tcPr>
                                  <w:tcW w:w="2873" w:type="dxa"/>
                                  <w:tcBorders>
                                    <w:top w:val="single" w:sz="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32401285" w14:textId="77777777" w:rsidR="00380EAA" w:rsidRDefault="00380EAA" w:rsidP="001F5E08">
                                  <w:pPr>
                                    <w:jc w:val="center"/>
                                  </w:pPr>
                                  <w:proofErr w:type="gramStart"/>
                                  <w:r>
                                    <w:rPr>
                                      <w:rFonts w:ascii="BrownStd-Regular" w:hAnsi="BrownStd-Regular" w:hint="eastAsia"/>
                                    </w:rPr>
                                    <w:t>……</w:t>
                                  </w:r>
                                  <w:r>
                                    <w:rPr>
                                      <w:rFonts w:ascii="BrownStd-Regular" w:hAnsi="BrownStd-Regular"/>
                                    </w:rPr>
                                    <w:t xml:space="preserve">  €</w:t>
                                  </w:r>
                                  <w:proofErr w:type="gramEnd"/>
                                  <w:r>
                                    <w:rPr>
                                      <w:rFonts w:ascii="BrownStd-Regular" w:hAnsi="BrownStd-Regular"/>
                                    </w:rPr>
                                    <w:t xml:space="preserve"> </w:t>
                                  </w:r>
                                  <w:r>
                                    <w:rPr>
                                      <w:rFonts w:ascii="BrownStd-Bold" w:hAnsi="BrownStd-Bold"/>
                                    </w:rPr>
                                    <w:t>*</w:t>
                                  </w:r>
                                </w:p>
                              </w:tc>
                            </w:tr>
                          </w:tbl>
                          <w:p w14:paraId="7F022B37" w14:textId="77777777" w:rsidR="00380EAA" w:rsidRDefault="00380EAA"/>
                        </w:txbxContent>
                      </wps:txbx>
                      <wps:bodyPr lIns="0" tIns="0" rIns="0" bIns="0">
                        <a:spAutoFit/>
                      </wps:bodyPr>
                    </wps:wsp>
                  </a:graphicData>
                </a:graphic>
              </wp:anchor>
            </w:drawing>
          </mc:Choice>
          <mc:Fallback>
            <w:pict>
              <v:rect id="officeArt object" o:spid="_x0000_s1026" style="position:absolute;margin-left:56.7pt;margin-top:94.55pt;width:483.85pt;height:192.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" filled="f" stroked="f">
                <v:textbox style="mso-fit-shape-to-text:t" inset="0,0,0,0">
                  <w:txbxContent>
                    <w:tbl>
                      <w:tblPr>
                        <w:tblStyle w:val="TableNormal"/>
                        <w:tblW w:w="9637"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64"/>
                        <w:gridCol w:w="2873"/>
                      </w:tblGrid>
                      <w:tr w:rsidR="00380EAA" w14:paraId="611B3AAA" w14:textId="77777777">
                        <w:trPr>
                          <w:trHeight w:val="300"/>
                        </w:trPr>
                        <w:tc>
                          <w:tcPr>
                            <w:tcW w:w="9637" w:type="dxa"/>
                            <w:gridSpan w:val="2"/>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5E078236" w14:textId="526ED647" w:rsidR="00380EAA" w:rsidRDefault="00380EAA">
                            <w:pPr>
                              <w:pStyle w:val="Styledetableau2"/>
                              <w:jc w:val="center"/>
                            </w:pPr>
                            <w:r>
                              <w:rPr>
                                <w:rFonts w:ascii="BrownStd-Bold" w:hAnsi="BrownStd-Bold"/>
                              </w:rPr>
                              <w:t xml:space="preserve">BUDGET DÉPENSES DE(S) </w:t>
                            </w:r>
                            <w:proofErr w:type="gramStart"/>
                            <w:r>
                              <w:rPr>
                                <w:rFonts w:ascii="BrownStd-Bold" w:hAnsi="BrownStd-Bold"/>
                              </w:rPr>
                              <w:t>INTERVENANT(</w:t>
                            </w:r>
                            <w:proofErr w:type="gramEnd"/>
                            <w:r>
                              <w:rPr>
                                <w:rFonts w:ascii="BrownStd-Bold" w:hAnsi="BrownStd-Bold"/>
                              </w:rPr>
                              <w:t>E.S)</w:t>
                            </w:r>
                          </w:p>
                        </w:tc>
                      </w:tr>
                      <w:tr w:rsidR="00380EAA" w14:paraId="609B160C" w14:textId="77777777">
                        <w:trPr>
                          <w:trHeight w:val="285"/>
                        </w:trPr>
                        <w:tc>
                          <w:tcPr>
                            <w:tcW w:w="6764" w:type="dxa"/>
                            <w:tcBorders>
                              <w:top w:val="single" w:sz="16"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6CA67EEC" w14:textId="77777777" w:rsidR="00380EAA" w:rsidRDefault="00380EAA">
                            <w:pPr>
                              <w:pStyle w:val="Styledetableau2"/>
                              <w:jc w:val="center"/>
                            </w:pPr>
                            <w:r>
                              <w:rPr>
                                <w:rFonts w:ascii="BrownStd-Regular" w:hAnsi="BrownStd-Regular"/>
                              </w:rPr>
                              <w:t>Intitulé</w:t>
                            </w:r>
                          </w:p>
                        </w:tc>
                        <w:tc>
                          <w:tcPr>
                            <w:tcW w:w="2873" w:type="dxa"/>
                            <w:tcBorders>
                              <w:top w:val="single" w:sz="16"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4A60048B" w14:textId="77777777" w:rsidR="00380EAA" w:rsidRDefault="00380EAA">
                            <w:pPr>
                              <w:pStyle w:val="Styledetableau2"/>
                              <w:jc w:val="center"/>
                            </w:pPr>
                            <w:r>
                              <w:rPr>
                                <w:rFonts w:ascii="BrownStd-Regular" w:hAnsi="BrownStd-Regular"/>
                              </w:rPr>
                              <w:t>Montant</w:t>
                            </w:r>
                          </w:p>
                        </w:tc>
                      </w:tr>
                      <w:tr w:rsidR="00380EAA" w14:paraId="2406B607" w14:textId="77777777">
                        <w:trPr>
                          <w:trHeight w:val="279"/>
                        </w:trPr>
                        <w:tc>
                          <w:tcPr>
                            <w:tcW w:w="6764" w:type="dxa"/>
                            <w:tcBorders>
                              <w:top w:val="single" w:sz="4" w:space="0" w:color="000000"/>
                              <w:left w:val="single" w:sz="16" w:space="0" w:color="000000"/>
                              <w:bottom w:val="single" w:sz="4" w:space="0" w:color="000000"/>
                              <w:right w:val="single" w:sz="16" w:space="0" w:color="000000"/>
                            </w:tcBorders>
                            <w:shd w:val="clear" w:color="auto" w:fill="auto"/>
                            <w:tcMar>
                              <w:top w:w="80" w:type="dxa"/>
                              <w:left w:w="80" w:type="dxa"/>
                              <w:bottom w:w="80" w:type="dxa"/>
                              <w:right w:w="80" w:type="dxa"/>
                            </w:tcMar>
                          </w:tcPr>
                          <w:p w14:paraId="38A9A420" w14:textId="011F3F15" w:rsidR="00380EAA" w:rsidRDefault="00380EAA">
                            <w:pPr>
                              <w:pStyle w:val="Styledetableau2"/>
                            </w:pPr>
                            <w:r>
                              <w:rPr>
                                <w:rFonts w:ascii="BrownStd-Regular" w:hAnsi="BrownStd-Regular"/>
                              </w:rPr>
                              <w:t xml:space="preserve">Prestation de(s) </w:t>
                            </w:r>
                            <w:proofErr w:type="gramStart"/>
                            <w:r>
                              <w:rPr>
                                <w:rFonts w:ascii="BrownStd-Regular" w:hAnsi="BrownStd-Regular"/>
                              </w:rPr>
                              <w:t>l’intervenant(</w:t>
                            </w:r>
                            <w:proofErr w:type="spellStart"/>
                            <w:proofErr w:type="gramEnd"/>
                            <w:r>
                              <w:rPr>
                                <w:rFonts w:ascii="BrownStd-Regular" w:hAnsi="BrownStd-Regular"/>
                              </w:rPr>
                              <w:t>e.</w:t>
                            </w:r>
                            <w:r w:rsidRPr="00380EAA">
                              <w:rPr>
                                <w:rFonts w:ascii="BrownStd-Regular" w:hAnsi="BrownStd-Regular"/>
                              </w:rPr>
                              <w:t>s</w:t>
                            </w:r>
                            <w:proofErr w:type="spellEnd"/>
                            <w:r w:rsidRPr="00380EAA">
                              <w:rPr>
                                <w:rFonts w:ascii="BrownStd-Regular" w:hAnsi="BrownStd-Regular"/>
                              </w:rPr>
                              <w:t>) artistique(s)</w:t>
                            </w:r>
                          </w:p>
                        </w:tc>
                        <w:tc>
                          <w:tcPr>
                            <w:tcW w:w="2873" w:type="dxa"/>
                            <w:tcBorders>
                              <w:top w:val="single" w:sz="4" w:space="0" w:color="000000"/>
                              <w:left w:val="single" w:sz="16" w:space="0" w:color="000000"/>
                              <w:bottom w:val="single" w:sz="4" w:space="0" w:color="000000"/>
                              <w:right w:val="single" w:sz="16" w:space="0" w:color="000000"/>
                            </w:tcBorders>
                            <w:shd w:val="clear" w:color="auto" w:fill="auto"/>
                            <w:tcMar>
                              <w:top w:w="80" w:type="dxa"/>
                              <w:left w:w="80" w:type="dxa"/>
                              <w:bottom w:w="80" w:type="dxa"/>
                              <w:right w:w="80" w:type="dxa"/>
                            </w:tcMar>
                          </w:tcPr>
                          <w:p w14:paraId="5F0A2A54" w14:textId="77777777" w:rsidR="00380EAA" w:rsidRDefault="00380EAA"/>
                        </w:tc>
                      </w:tr>
                      <w:tr w:rsidR="00380EAA" w14:paraId="2C422951" w14:textId="77777777">
                        <w:trPr>
                          <w:trHeight w:val="279"/>
                        </w:trPr>
                        <w:tc>
                          <w:tcPr>
                            <w:tcW w:w="6764" w:type="dxa"/>
                            <w:tcBorders>
                              <w:top w:val="single" w:sz="4"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3081F865" w14:textId="77777777" w:rsidR="00380EAA" w:rsidRDefault="00380EAA">
                            <w:pPr>
                              <w:pStyle w:val="Styledetableau2"/>
                            </w:pPr>
                            <w:r>
                              <w:rPr>
                                <w:rFonts w:ascii="BrownStd-Regular" w:hAnsi="BrownStd-Regular"/>
                              </w:rPr>
                              <w:t>Transport / hôtel / repas (précisez)</w:t>
                            </w:r>
                          </w:p>
                        </w:tc>
                        <w:tc>
                          <w:tcPr>
                            <w:tcW w:w="2873" w:type="dxa"/>
                            <w:tcBorders>
                              <w:top w:val="single" w:sz="4"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052309F8" w14:textId="77777777" w:rsidR="00380EAA" w:rsidRDefault="00380EAA"/>
                        </w:tc>
                      </w:tr>
                      <w:tr w:rsidR="00380EAA" w14:paraId="5DA42AB3" w14:textId="77777777">
                        <w:trPr>
                          <w:trHeight w:val="279"/>
                        </w:trPr>
                        <w:tc>
                          <w:tcPr>
                            <w:tcW w:w="6764" w:type="dxa"/>
                            <w:tcBorders>
                              <w:top w:val="single" w:sz="4" w:space="0" w:color="000000"/>
                              <w:left w:val="single" w:sz="16" w:space="0" w:color="000000"/>
                              <w:bottom w:val="single" w:sz="4" w:space="0" w:color="000000"/>
                              <w:right w:val="single" w:sz="16" w:space="0" w:color="000000"/>
                            </w:tcBorders>
                            <w:shd w:val="clear" w:color="auto" w:fill="auto"/>
                            <w:tcMar>
                              <w:top w:w="80" w:type="dxa"/>
                              <w:left w:w="80" w:type="dxa"/>
                              <w:bottom w:w="80" w:type="dxa"/>
                              <w:right w:w="80" w:type="dxa"/>
                            </w:tcMar>
                          </w:tcPr>
                          <w:p w14:paraId="0137C113" w14:textId="77777777" w:rsidR="00380EAA" w:rsidRDefault="00380EAA">
                            <w:pPr>
                              <w:pStyle w:val="Styledetableau2"/>
                            </w:pPr>
                            <w:r>
                              <w:rPr>
                                <w:rFonts w:ascii="BrownStd-Regular" w:hAnsi="BrownStd-Regular"/>
                              </w:rPr>
                              <w:t>Location de matériel (précisez)</w:t>
                            </w:r>
                          </w:p>
                        </w:tc>
                        <w:tc>
                          <w:tcPr>
                            <w:tcW w:w="2873" w:type="dxa"/>
                            <w:tcBorders>
                              <w:top w:val="single" w:sz="4" w:space="0" w:color="000000"/>
                              <w:left w:val="single" w:sz="16" w:space="0" w:color="000000"/>
                              <w:bottom w:val="single" w:sz="4" w:space="0" w:color="000000"/>
                              <w:right w:val="single" w:sz="16" w:space="0" w:color="000000"/>
                            </w:tcBorders>
                            <w:shd w:val="clear" w:color="auto" w:fill="auto"/>
                            <w:tcMar>
                              <w:top w:w="80" w:type="dxa"/>
                              <w:left w:w="80" w:type="dxa"/>
                              <w:bottom w:w="80" w:type="dxa"/>
                              <w:right w:w="80" w:type="dxa"/>
                            </w:tcMar>
                          </w:tcPr>
                          <w:p w14:paraId="52F6B5AA" w14:textId="77777777" w:rsidR="00380EAA" w:rsidRDefault="00380EAA"/>
                        </w:tc>
                      </w:tr>
                      <w:tr w:rsidR="00380EAA" w14:paraId="3599DFC0" w14:textId="77777777">
                        <w:trPr>
                          <w:trHeight w:val="279"/>
                        </w:trPr>
                        <w:tc>
                          <w:tcPr>
                            <w:tcW w:w="6764" w:type="dxa"/>
                            <w:tcBorders>
                              <w:top w:val="single" w:sz="4"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7E070890" w14:textId="77777777" w:rsidR="00380EAA" w:rsidRDefault="00380EAA">
                            <w:pPr>
                              <w:pStyle w:val="Styledetableau2"/>
                            </w:pPr>
                            <w:r>
                              <w:rPr>
                                <w:rFonts w:ascii="BrownStd-Regular" w:hAnsi="BrownStd-Regular"/>
                              </w:rPr>
                              <w:t xml:space="preserve">Consommables / fournitures et matériel </w:t>
                            </w:r>
                          </w:p>
                        </w:tc>
                        <w:tc>
                          <w:tcPr>
                            <w:tcW w:w="2873" w:type="dxa"/>
                            <w:tcBorders>
                              <w:top w:val="single" w:sz="4" w:space="0" w:color="000000"/>
                              <w:left w:val="single" w:sz="16" w:space="0" w:color="000000"/>
                              <w:bottom w:val="single" w:sz="4" w:space="0" w:color="000000"/>
                              <w:right w:val="single" w:sz="16" w:space="0" w:color="000000"/>
                            </w:tcBorders>
                            <w:shd w:val="clear" w:color="auto" w:fill="EEEEEE"/>
                            <w:tcMar>
                              <w:top w:w="80" w:type="dxa"/>
                              <w:left w:w="80" w:type="dxa"/>
                              <w:bottom w:w="80" w:type="dxa"/>
                              <w:right w:w="80" w:type="dxa"/>
                            </w:tcMar>
                          </w:tcPr>
                          <w:p w14:paraId="6EE07FF5" w14:textId="77777777" w:rsidR="00380EAA" w:rsidRDefault="00380EAA"/>
                        </w:tc>
                      </w:tr>
                      <w:tr w:rsidR="00380EAA" w14:paraId="4CAC7F88" w14:textId="77777777">
                        <w:trPr>
                          <w:trHeight w:val="279"/>
                        </w:trPr>
                        <w:tc>
                          <w:tcPr>
                            <w:tcW w:w="6764" w:type="dxa"/>
                            <w:tcBorders>
                              <w:top w:val="single" w:sz="4" w:space="0" w:color="000000"/>
                              <w:left w:val="single" w:sz="16" w:space="0" w:color="000000"/>
                              <w:bottom w:val="single" w:sz="4" w:space="0" w:color="000000"/>
                              <w:right w:val="single" w:sz="16" w:space="0" w:color="000000"/>
                            </w:tcBorders>
                            <w:shd w:val="clear" w:color="auto" w:fill="auto"/>
                            <w:tcMar>
                              <w:top w:w="80" w:type="dxa"/>
                              <w:left w:w="80" w:type="dxa"/>
                              <w:bottom w:w="80" w:type="dxa"/>
                              <w:right w:w="80" w:type="dxa"/>
                            </w:tcMar>
                          </w:tcPr>
                          <w:p w14:paraId="6B29AB6E" w14:textId="77777777" w:rsidR="00380EAA" w:rsidRDefault="00380EAA">
                            <w:pPr>
                              <w:pStyle w:val="Styledetableau2"/>
                            </w:pPr>
                            <w:r>
                              <w:rPr>
                                <w:rFonts w:ascii="BrownStd-Regular" w:hAnsi="BrownStd-Regular"/>
                              </w:rPr>
                              <w:t>Autres dépenses (précisez)</w:t>
                            </w:r>
                          </w:p>
                        </w:tc>
                        <w:tc>
                          <w:tcPr>
                            <w:tcW w:w="2873" w:type="dxa"/>
                            <w:tcBorders>
                              <w:top w:val="single" w:sz="4" w:space="0" w:color="000000"/>
                              <w:left w:val="single" w:sz="16" w:space="0" w:color="000000"/>
                              <w:bottom w:val="single" w:sz="6" w:space="0" w:color="000000"/>
                              <w:right w:val="single" w:sz="16" w:space="0" w:color="000000"/>
                            </w:tcBorders>
                            <w:shd w:val="clear" w:color="auto" w:fill="auto"/>
                            <w:tcMar>
                              <w:top w:w="80" w:type="dxa"/>
                              <w:left w:w="80" w:type="dxa"/>
                              <w:bottom w:w="80" w:type="dxa"/>
                              <w:right w:w="80" w:type="dxa"/>
                            </w:tcMar>
                          </w:tcPr>
                          <w:p w14:paraId="38A27D45" w14:textId="77777777" w:rsidR="00380EAA" w:rsidRDefault="00380EAA"/>
                        </w:tc>
                      </w:tr>
                      <w:tr w:rsidR="00380EAA" w14:paraId="5F1335C2" w14:textId="77777777">
                        <w:trPr>
                          <w:trHeight w:val="288"/>
                        </w:trPr>
                        <w:tc>
                          <w:tcPr>
                            <w:tcW w:w="6764" w:type="dxa"/>
                            <w:tcBorders>
                              <w:top w:val="single" w:sz="4"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10A5587B" w14:textId="77777777" w:rsidR="00380EAA" w:rsidRDefault="00380EAA" w:rsidP="00365F72">
                            <w:pPr>
                              <w:pStyle w:val="Styledetableau2"/>
                            </w:pPr>
                            <w:r w:rsidRPr="00B1309F">
                              <w:rPr>
                                <w:rFonts w:ascii="BrownStd-Bold" w:hAnsi="BrownStd-Bold"/>
                                <w:b/>
                              </w:rPr>
                              <w:t>Total</w:t>
                            </w:r>
                            <w:r>
                              <w:rPr>
                                <w:rFonts w:ascii="BrownStd-Regular" w:hAnsi="BrownStd-Regular"/>
                              </w:rPr>
                              <w:t xml:space="preserve"> (à reporter dans le budget global)  </w:t>
                            </w:r>
                          </w:p>
                        </w:tc>
                        <w:tc>
                          <w:tcPr>
                            <w:tcW w:w="2873" w:type="dxa"/>
                            <w:tcBorders>
                              <w:top w:val="single" w:sz="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32401285" w14:textId="77777777" w:rsidR="00380EAA" w:rsidRDefault="00380EAA" w:rsidP="001F5E08">
                            <w:pPr>
                              <w:jc w:val="center"/>
                            </w:pPr>
                            <w:proofErr w:type="gramStart"/>
                            <w:r>
                              <w:rPr>
                                <w:rFonts w:ascii="BrownStd-Regular" w:hAnsi="BrownStd-Regular" w:hint="eastAsia"/>
                              </w:rPr>
                              <w:t>……</w:t>
                            </w:r>
                            <w:r>
                              <w:rPr>
                                <w:rFonts w:ascii="BrownStd-Regular" w:hAnsi="BrownStd-Regular"/>
                              </w:rPr>
                              <w:t xml:space="preserve">  €</w:t>
                            </w:r>
                            <w:proofErr w:type="gramEnd"/>
                            <w:r>
                              <w:rPr>
                                <w:rFonts w:ascii="BrownStd-Regular" w:hAnsi="BrownStd-Regular"/>
                              </w:rPr>
                              <w:t xml:space="preserve"> </w:t>
                            </w:r>
                            <w:r>
                              <w:rPr>
                                <w:rFonts w:ascii="BrownStd-Bold" w:hAnsi="BrownStd-Bold"/>
                              </w:rPr>
                              <w:t>*</w:t>
                            </w:r>
                          </w:p>
                        </w:tc>
                      </w:tr>
                    </w:tbl>
                    <w:p w14:paraId="7F022B37" w14:textId="77777777" w:rsidR="00380EAA" w:rsidRDefault="00380EAA"/>
                  </w:txbxContent>
                </v:textbox>
                <w10:wrap anchorx="page" anchory="page"/>
              </v:rect>
            </w:pict>
          </mc:Fallback>
        </mc:AlternateContent>
      </w:r>
      <w:r w:rsidRPr="00A934FD">
        <w:rPr>
          <w:rFonts w:ascii="BrownStd" w:hAnsi="BrownStd"/>
          <w:noProof/>
        </w:rPr>
        <mc:AlternateContent>
          <mc:Choice Requires="wps">
            <w:drawing>
              <wp:anchor distT="0" distB="0" distL="0" distR="0" simplePos="0" relativeHeight="251662336" behindDoc="0" locked="0" layoutInCell="1" allowOverlap="1" wp14:anchorId="5ECB469C" wp14:editId="056EAC9F">
                <wp:simplePos x="0" y="0"/>
                <wp:positionH relativeFrom="page">
                  <wp:posOffset>758100</wp:posOffset>
                </wp:positionH>
                <wp:positionV relativeFrom="page">
                  <wp:posOffset>3937098</wp:posOffset>
                </wp:positionV>
                <wp:extent cx="6119495" cy="597281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6119495" cy="5972810"/>
                        </a:xfrm>
                        <a:prstGeom prst="rect">
                          <a:avLst/>
                        </a:prstGeom>
                      </wps:spPr>
                      <wps:txbx>
                        <w:txbxContent>
                          <w:tbl>
                            <w:tblPr>
                              <w:tblStyle w:val="TableNormal"/>
                              <w:tblW w:w="9597"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55"/>
                              <w:gridCol w:w="1331"/>
                              <w:gridCol w:w="3544"/>
                              <w:gridCol w:w="1167"/>
                            </w:tblGrid>
                            <w:tr w:rsidR="00380EAA" w14:paraId="4E0F603F" w14:textId="77777777">
                              <w:trPr>
                                <w:trHeight w:val="300"/>
                              </w:trPr>
                              <w:tc>
                                <w:tcPr>
                                  <w:tcW w:w="9597" w:type="dxa"/>
                                  <w:gridSpan w:val="4"/>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14:paraId="7EBA59AE" w14:textId="77777777" w:rsidR="00380EAA" w:rsidRDefault="00380EAA">
                                  <w:pPr>
                                    <w:pStyle w:val="Styledetableau2"/>
                                    <w:jc w:val="center"/>
                                  </w:pPr>
                                  <w:r>
                                    <w:rPr>
                                      <w:rFonts w:ascii="BrownStd-Bold" w:hAnsi="BrownStd-Bold"/>
                                    </w:rPr>
                                    <w:t>BUDGET GLOBAL</w:t>
                                  </w:r>
                                </w:p>
                              </w:tc>
                            </w:tr>
                            <w:tr w:rsidR="00380EAA" w14:paraId="6279C359" w14:textId="77777777" w:rsidTr="00A925EE">
                              <w:trPr>
                                <w:trHeight w:val="290"/>
                              </w:trPr>
                              <w:tc>
                                <w:tcPr>
                                  <w:tcW w:w="4886" w:type="dxa"/>
                                  <w:gridSpan w:val="2"/>
                                  <w:tcBorders>
                                    <w:top w:val="single" w:sz="16" w:space="0" w:color="000000"/>
                                    <w:left w:val="single" w:sz="16" w:space="0" w:color="000000"/>
                                    <w:bottom w:val="single" w:sz="8" w:space="0" w:color="000000"/>
                                    <w:right w:val="single" w:sz="16" w:space="0" w:color="000000"/>
                                  </w:tcBorders>
                                  <w:shd w:val="clear" w:color="auto" w:fill="auto"/>
                                  <w:tcMar>
                                    <w:top w:w="80" w:type="dxa"/>
                                    <w:left w:w="80" w:type="dxa"/>
                                    <w:bottom w:w="80" w:type="dxa"/>
                                    <w:right w:w="80" w:type="dxa"/>
                                  </w:tcMar>
                                  <w:vAlign w:val="center"/>
                                </w:tcPr>
                                <w:p w14:paraId="3EEC2A6D" w14:textId="77777777" w:rsidR="00380EAA" w:rsidRDefault="00380EAA">
                                  <w:pPr>
                                    <w:pStyle w:val="Styledetableau2"/>
                                    <w:jc w:val="center"/>
                                  </w:pPr>
                                  <w:r>
                                    <w:rPr>
                                      <w:rFonts w:ascii="BrownStd-Bold" w:hAnsi="BrownStd-Bold"/>
                                    </w:rPr>
                                    <w:t>DÉPENSES</w:t>
                                  </w:r>
                                </w:p>
                              </w:tc>
                              <w:tc>
                                <w:tcPr>
                                  <w:tcW w:w="4711" w:type="dxa"/>
                                  <w:gridSpan w:val="2"/>
                                  <w:tcBorders>
                                    <w:top w:val="single" w:sz="16" w:space="0" w:color="000000"/>
                                    <w:left w:val="single" w:sz="16" w:space="0" w:color="000000"/>
                                    <w:bottom w:val="single" w:sz="8" w:space="0" w:color="000000"/>
                                    <w:right w:val="single" w:sz="16" w:space="0" w:color="000000"/>
                                  </w:tcBorders>
                                  <w:shd w:val="clear" w:color="auto" w:fill="auto"/>
                                  <w:tcMar>
                                    <w:top w:w="80" w:type="dxa"/>
                                    <w:left w:w="80" w:type="dxa"/>
                                    <w:bottom w:w="80" w:type="dxa"/>
                                    <w:right w:w="80" w:type="dxa"/>
                                  </w:tcMar>
                                  <w:vAlign w:val="center"/>
                                </w:tcPr>
                                <w:p w14:paraId="052473C3" w14:textId="77777777" w:rsidR="00380EAA" w:rsidRDefault="00380EAA">
                                  <w:pPr>
                                    <w:pStyle w:val="Styledetableau2"/>
                                    <w:jc w:val="center"/>
                                  </w:pPr>
                                  <w:r>
                                    <w:rPr>
                                      <w:rFonts w:ascii="BrownStd-Bold" w:hAnsi="BrownStd-Bold"/>
                                    </w:rPr>
                                    <w:t>RECETTES</w:t>
                                  </w:r>
                                </w:p>
                              </w:tc>
                            </w:tr>
                            <w:tr w:rsidR="00380EAA" w14:paraId="4D86CADD"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448206B" w14:textId="77777777" w:rsidR="00380EAA" w:rsidRDefault="00380EAA">
                                  <w:pPr>
                                    <w:pStyle w:val="Styledetableau2"/>
                                    <w:jc w:val="center"/>
                                  </w:pPr>
                                  <w:r>
                                    <w:rPr>
                                      <w:rFonts w:ascii="BrownStd-Regular" w:hAnsi="BrownStd-Regular"/>
                                    </w:rPr>
                                    <w:t>Intitulé</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0E10A914" w14:textId="77777777" w:rsidR="00380EAA" w:rsidRDefault="00380EAA">
                                  <w:pPr>
                                    <w:pStyle w:val="Styledetableau2"/>
                                    <w:jc w:val="center"/>
                                  </w:pPr>
                                  <w:r>
                                    <w:rPr>
                                      <w:rFonts w:ascii="BrownStd-Regular" w:hAnsi="BrownStd-Regular"/>
                                    </w:rPr>
                                    <w:t>Montant</w:t>
                                  </w:r>
                                </w:p>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330FA7" w14:textId="77777777" w:rsidR="00380EAA" w:rsidRDefault="00380EAA">
                                  <w:pPr>
                                    <w:pStyle w:val="Styledetableau2"/>
                                    <w:jc w:val="center"/>
                                  </w:pPr>
                                  <w:r>
                                    <w:rPr>
                                      <w:rFonts w:ascii="BrownStd-Regular" w:hAnsi="BrownStd-Regular"/>
                                    </w:rPr>
                                    <w:t>Intitulé</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31EC33AA" w14:textId="77777777" w:rsidR="00380EAA" w:rsidRDefault="00380EAA">
                                  <w:pPr>
                                    <w:pStyle w:val="Styledetableau2"/>
                                    <w:jc w:val="center"/>
                                  </w:pPr>
                                  <w:r>
                                    <w:rPr>
                                      <w:rFonts w:ascii="BrownStd-Regular" w:hAnsi="BrownStd-Regular"/>
                                    </w:rPr>
                                    <w:t>Montant</w:t>
                                  </w:r>
                                </w:p>
                              </w:tc>
                            </w:tr>
                            <w:tr w:rsidR="00380EAA" w14:paraId="34D7CE4C"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EAEAEA"/>
                                  <w:tcMar>
                                    <w:top w:w="80" w:type="dxa"/>
                                    <w:left w:w="80" w:type="dxa"/>
                                    <w:bottom w:w="80" w:type="dxa"/>
                                    <w:right w:w="80" w:type="dxa"/>
                                  </w:tcMar>
                                </w:tcPr>
                                <w:p w14:paraId="47214C6A" w14:textId="77777777" w:rsidR="00380EAA" w:rsidRDefault="00380EAA">
                                  <w:pPr>
                                    <w:pStyle w:val="Styledetableau2"/>
                                    <w:jc w:val="center"/>
                                  </w:pPr>
                                  <w:r>
                                    <w:rPr>
                                      <w:rFonts w:ascii="BrownStd-Bold" w:hAnsi="BrownStd-Bold"/>
                                    </w:rPr>
                                    <w:t>Ateliers de pratique</w:t>
                                  </w:r>
                                </w:p>
                              </w:tc>
                              <w:tc>
                                <w:tcPr>
                                  <w:tcW w:w="1331" w:type="dxa"/>
                                  <w:tcBorders>
                                    <w:top w:val="single" w:sz="8" w:space="0" w:color="000000"/>
                                    <w:left w:val="single" w:sz="8" w:space="0" w:color="000000"/>
                                    <w:bottom w:val="single" w:sz="8" w:space="0" w:color="000000"/>
                                    <w:right w:val="single" w:sz="16" w:space="0" w:color="000000"/>
                                  </w:tcBorders>
                                  <w:shd w:val="clear" w:color="auto" w:fill="EAEAEA"/>
                                  <w:tcMar>
                                    <w:top w:w="80" w:type="dxa"/>
                                    <w:left w:w="80" w:type="dxa"/>
                                    <w:bottom w:w="80" w:type="dxa"/>
                                    <w:right w:w="80" w:type="dxa"/>
                                  </w:tcMar>
                                </w:tcPr>
                                <w:p w14:paraId="637D46F6"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EAEAEA"/>
                                  <w:tcMar>
                                    <w:top w:w="80" w:type="dxa"/>
                                    <w:left w:w="80" w:type="dxa"/>
                                    <w:bottom w:w="80" w:type="dxa"/>
                                    <w:right w:w="80" w:type="dxa"/>
                                  </w:tcMar>
                                </w:tcPr>
                                <w:p w14:paraId="58183E02" w14:textId="77777777" w:rsidR="00380EAA" w:rsidRDefault="00380EAA">
                                  <w:pPr>
                                    <w:pStyle w:val="Styledetableau2"/>
                                    <w:jc w:val="center"/>
                                  </w:pPr>
                                  <w:r>
                                    <w:rPr>
                                      <w:rFonts w:ascii="BrownStd-Bold" w:hAnsi="BrownStd-Bold"/>
                                    </w:rPr>
                                    <w:t>Prestations directes</w:t>
                                  </w:r>
                                </w:p>
                              </w:tc>
                              <w:tc>
                                <w:tcPr>
                                  <w:tcW w:w="1167" w:type="dxa"/>
                                  <w:tcBorders>
                                    <w:top w:val="single" w:sz="8" w:space="0" w:color="000000"/>
                                    <w:left w:val="single" w:sz="8" w:space="0" w:color="000000"/>
                                    <w:bottom w:val="single" w:sz="8" w:space="0" w:color="000000"/>
                                    <w:right w:val="single" w:sz="16" w:space="0" w:color="000000"/>
                                  </w:tcBorders>
                                  <w:shd w:val="clear" w:color="auto" w:fill="EAEAEA"/>
                                  <w:tcMar>
                                    <w:top w:w="80" w:type="dxa"/>
                                    <w:left w:w="80" w:type="dxa"/>
                                    <w:bottom w:w="80" w:type="dxa"/>
                                    <w:right w:w="80" w:type="dxa"/>
                                  </w:tcMar>
                                </w:tcPr>
                                <w:p w14:paraId="350FA91F" w14:textId="77777777" w:rsidR="00380EAA" w:rsidRDefault="00380EAA"/>
                              </w:tc>
                            </w:tr>
                            <w:tr w:rsidR="00380EAA" w14:paraId="0740E548" w14:textId="77777777" w:rsidTr="00A925EE">
                              <w:trPr>
                                <w:trHeight w:val="106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61210C0" w14:textId="77777777" w:rsidR="00380EAA" w:rsidRDefault="00380EAA">
                                  <w:pPr>
                                    <w:pStyle w:val="Styledetableau2"/>
                                    <w:rPr>
                                      <w:rFonts w:ascii="BrownStd-Regular" w:eastAsia="BrownStd-Regular" w:hAnsi="BrownStd-Regular" w:cs="BrownStd-Regular"/>
                                    </w:rPr>
                                  </w:pPr>
                                  <w:r>
                                    <w:rPr>
                                      <w:rFonts w:ascii="BrownStd-Regular" w:hAnsi="BrownStd-Regular"/>
                                    </w:rPr>
                                    <w:t>Atelier de pratique audiovisuelle</w:t>
                                  </w:r>
                                </w:p>
                                <w:p w14:paraId="0E19791C" w14:textId="77777777" w:rsidR="00380EAA" w:rsidRDefault="00380EAA">
                                  <w:pPr>
                                    <w:pStyle w:val="Styledetableau2"/>
                                    <w:numPr>
                                      <w:ilvl w:val="0"/>
                                      <w:numId w:val="1"/>
                                    </w:numPr>
                                    <w:rPr>
                                      <w:rFonts w:ascii="BrownStd-Regular" w:eastAsia="BrownStd-Regular" w:hAnsi="BrownStd-Regular" w:cs="BrownStd-Regular"/>
                                    </w:rPr>
                                  </w:pPr>
                                  <w:r>
                                    <w:rPr>
                                      <w:rFonts w:ascii="BrownStd-Regular" w:hAnsi="BrownStd-Regular"/>
                                    </w:rPr>
                                    <w:t>prestation de l’intervenant</w:t>
                                  </w:r>
                                </w:p>
                                <w:p w14:paraId="0247D51B" w14:textId="77777777" w:rsidR="00380EAA" w:rsidRDefault="00380EAA">
                                  <w:pPr>
                                    <w:pStyle w:val="Styledetableau2"/>
                                    <w:numPr>
                                      <w:ilvl w:val="0"/>
                                      <w:numId w:val="1"/>
                                    </w:numPr>
                                    <w:rPr>
                                      <w:rFonts w:ascii="BrownStd-Regular" w:eastAsia="BrownStd-Regular" w:hAnsi="BrownStd-Regular" w:cs="BrownStd-Regular"/>
                                    </w:rPr>
                                  </w:pPr>
                                </w:p>
                                <w:p w14:paraId="18C72D8D" w14:textId="77777777" w:rsidR="00380EAA" w:rsidRDefault="00380EAA">
                                  <w:pPr>
                                    <w:pStyle w:val="Styledetableau2"/>
                                  </w:pPr>
                                  <w:r>
                                    <w:rPr>
                                      <w:rFonts w:ascii="BrownStd-Regular" w:hAnsi="BrownStd-Regular"/>
                                    </w:rPr>
                                    <w:t>…</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2C2B2B4E" w14:textId="77777777" w:rsidR="00380EAA" w:rsidRDefault="00380EAA" w:rsidP="00A925EE">
                                  <w:pPr>
                                    <w:pStyle w:val="Styledetableau2"/>
                                  </w:pPr>
                                </w:p>
                                <w:p w14:paraId="0F2918D8" w14:textId="77777777" w:rsidR="00380EAA" w:rsidRPr="001F5E08" w:rsidRDefault="00380EAA" w:rsidP="001F5E08">
                                  <w:pPr>
                                    <w:pStyle w:val="Styledetableau2"/>
                                    <w:jc w:val="center"/>
                                  </w:pPr>
                                  <w:r>
                                    <w:rPr>
                                      <w:rFonts w:ascii="BrownStd-Regular" w:hAnsi="BrownStd-Regular" w:hint="eastAsia"/>
                                    </w:rPr>
                                    <w:t>……</w:t>
                                  </w:r>
                                  <w:r>
                                    <w:rPr>
                                      <w:rFonts w:ascii="BrownStd-Regular" w:hAnsi="BrownStd-Regular"/>
                                    </w:rPr>
                                    <w:t xml:space="preserve">  </w:t>
                                  </w:r>
                                  <w:r w:rsidRPr="001F5E08">
                                    <w:rPr>
                                      <w:rFonts w:ascii="BrownStd-Regular" w:hAnsi="BrownStd-Regular"/>
                                    </w:rPr>
                                    <w:t>€ *</w:t>
                                  </w:r>
                                </w:p>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36AAD137" w14:textId="77777777" w:rsidR="00380EAA" w:rsidRDefault="00380EAA">
                                  <w:pPr>
                                    <w:pStyle w:val="Styledetableau2"/>
                                  </w:pPr>
                                  <w:r>
                                    <w:rPr>
                                      <w:rFonts w:ascii="BrownStd-Regular" w:hAnsi="BrownStd-Regular"/>
                                    </w:rPr>
                                    <w:t>Ville (QPV, Service Culture ou Animation, Jeunesse et Sports, Communauté de Commune</w:t>
                                  </w:r>
                                  <w:proofErr w:type="gramStart"/>
                                  <w:r>
                                    <w:rPr>
                                      <w:rFonts w:ascii="BrownStd-Regular" w:hAnsi="BrownStd-Regular"/>
                                    </w:rPr>
                                    <w:t>, …)</w:t>
                                  </w:r>
                                  <w:proofErr w:type="gramEnd"/>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5228EE0A" w14:textId="77777777" w:rsidR="00380EAA" w:rsidRDefault="00380EAA"/>
                              </w:tc>
                            </w:tr>
                            <w:tr w:rsidR="00380EAA" w14:paraId="3634F1CD" w14:textId="77777777" w:rsidTr="00A925EE">
                              <w:trPr>
                                <w:trHeight w:val="54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FA8A0FE" w14:textId="77777777" w:rsidR="00380EAA" w:rsidRDefault="00380EAA">
                                  <w:pPr>
                                    <w:pStyle w:val="Styledetableau2"/>
                                  </w:pPr>
                                  <w:r>
                                    <w:rPr>
                                      <w:rFonts w:ascii="BrownStd-Regular" w:hAnsi="BrownStd-Regular"/>
                                    </w:rPr>
                                    <w:t>Atelier de pratique numérique innovante</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6335260F"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0901FBF9" w14:textId="77777777" w:rsidR="00380EAA" w:rsidRDefault="00380EAA">
                                  <w:pPr>
                                    <w:pStyle w:val="Styledetableau2"/>
                                  </w:pPr>
                                  <w:r>
                                    <w:rPr>
                                      <w:rFonts w:ascii="BrownStd-Regular" w:hAnsi="BrownStd-Regular"/>
                                    </w:rPr>
                                    <w:t>DRAC</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2C2C2FDD" w14:textId="77777777" w:rsidR="00380EAA" w:rsidRDefault="00380EAA"/>
                              </w:tc>
                            </w:tr>
                            <w:tr w:rsidR="00380EAA" w14:paraId="195E6B41"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EAEAEA"/>
                                  <w:tcMar>
                                    <w:top w:w="80" w:type="dxa"/>
                                    <w:left w:w="80" w:type="dxa"/>
                                    <w:bottom w:w="80" w:type="dxa"/>
                                    <w:right w:w="80" w:type="dxa"/>
                                  </w:tcMar>
                                </w:tcPr>
                                <w:p w14:paraId="282D0803" w14:textId="77777777" w:rsidR="00380EAA" w:rsidRDefault="00380EAA">
                                  <w:pPr>
                                    <w:pStyle w:val="Styledetableau2"/>
                                    <w:jc w:val="center"/>
                                  </w:pPr>
                                  <w:r>
                                    <w:rPr>
                                      <w:rFonts w:ascii="BrownStd-Bold" w:hAnsi="BrownStd-Bold"/>
                                    </w:rPr>
                                    <w:t>Ateliers de programmation</w:t>
                                  </w:r>
                                </w:p>
                              </w:tc>
                              <w:tc>
                                <w:tcPr>
                                  <w:tcW w:w="1331" w:type="dxa"/>
                                  <w:tcBorders>
                                    <w:top w:val="single" w:sz="8" w:space="0" w:color="000000"/>
                                    <w:left w:val="single" w:sz="8" w:space="0" w:color="000000"/>
                                    <w:bottom w:val="single" w:sz="8" w:space="0" w:color="000000"/>
                                    <w:right w:val="single" w:sz="16" w:space="0" w:color="000000"/>
                                  </w:tcBorders>
                                  <w:shd w:val="clear" w:color="auto" w:fill="EAEAEA"/>
                                  <w:tcMar>
                                    <w:top w:w="80" w:type="dxa"/>
                                    <w:left w:w="80" w:type="dxa"/>
                                    <w:bottom w:w="80" w:type="dxa"/>
                                    <w:right w:w="80" w:type="dxa"/>
                                  </w:tcMar>
                                </w:tcPr>
                                <w:p w14:paraId="629919F4"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26858EB1" w14:textId="22C435F6" w:rsidR="00380EAA" w:rsidRDefault="00380EAA">
                                  <w:pPr>
                                    <w:pStyle w:val="Styledetableau2"/>
                                  </w:pPr>
                                  <w:r>
                                    <w:rPr>
                                      <w:rFonts w:ascii="BrownStd-Regular" w:hAnsi="BrownStd-Regular"/>
                                    </w:rPr>
                                    <w:t>TOT OU T</w:t>
                                  </w:r>
                                  <w:r>
                                    <w:rPr>
                                      <w:rFonts w:ascii="BrownStd-Regular" w:hAnsi="BrownStd-Regular" w:hint="eastAsia"/>
                                    </w:rPr>
                                    <w:t>’</w:t>
                                  </w:r>
                                  <w:r>
                                    <w:rPr>
                                      <w:rFonts w:ascii="BrownStd-Regular" w:hAnsi="BrownStd-Regular"/>
                                    </w:rPr>
                                    <w:t>ART</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6CBFE91A" w14:textId="77777777" w:rsidR="00380EAA" w:rsidRDefault="00380EAA"/>
                              </w:tc>
                            </w:tr>
                            <w:tr w:rsidR="00380EAA" w14:paraId="2B28B6E3" w14:textId="77777777" w:rsidTr="00A925EE">
                              <w:trPr>
                                <w:trHeight w:val="80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6456A2A" w14:textId="77777777" w:rsidR="00380EAA" w:rsidRDefault="00380EAA">
                                  <w:pPr>
                                    <w:pStyle w:val="Styledetableau2"/>
                                  </w:pPr>
                                  <w:r>
                                    <w:rPr>
                                      <w:rFonts w:ascii="BrownStd-Regular" w:hAnsi="BrownStd-Regular"/>
                                    </w:rPr>
                                    <w:t>Atelier</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4006A706"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A425BE2" w14:textId="77777777" w:rsidR="00380EAA" w:rsidRDefault="00380EAA">
                                  <w:pPr>
                                    <w:pStyle w:val="Styledetableau2"/>
                                  </w:pPr>
                                  <w:r>
                                    <w:rPr>
                                      <w:rFonts w:ascii="BrownStd-Regular" w:hAnsi="BrownStd-Regular"/>
                                    </w:rPr>
                                    <w:t>Autres (apports participants, partenaires locaux, billetterie, partenaires privés)</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3ECBCA9D" w14:textId="77777777" w:rsidR="00380EAA" w:rsidRDefault="00380EAA"/>
                              </w:tc>
                            </w:tr>
                            <w:tr w:rsidR="00380EAA" w14:paraId="558B0D59" w14:textId="77777777" w:rsidTr="00A925EE">
                              <w:trPr>
                                <w:trHeight w:val="54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3FCF1BD" w14:textId="77777777" w:rsidR="00380EAA" w:rsidRDefault="00380EAA">
                                  <w:pPr>
                                    <w:pStyle w:val="Styledetableau2"/>
                                  </w:pPr>
                                  <w:r>
                                    <w:rPr>
                                      <w:rFonts w:ascii="BrownStd-Regular" w:hAnsi="BrownStd-Regular"/>
                                    </w:rPr>
                                    <w:t>Diffusion en plein air</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29D2C03F"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1525E989" w14:textId="77777777" w:rsidR="00380EAA" w:rsidRDefault="00380EAA">
                                  <w:pPr>
                                    <w:pStyle w:val="Styledetableau2"/>
                                  </w:pPr>
                                  <w:r>
                                    <w:rPr>
                                      <w:rFonts w:ascii="BrownStd-Regular" w:hAnsi="BrownStd-Regular"/>
                                    </w:rPr>
                                    <w:t>Aide financière du RECIT : Passeurs d’Images</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6A7CEC88" w14:textId="77777777" w:rsidR="00380EAA" w:rsidRDefault="00380EAA"/>
                              </w:tc>
                            </w:tr>
                            <w:tr w:rsidR="00380EAA" w14:paraId="163E37BB"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EAEAEA"/>
                                  <w:tcMar>
                                    <w:top w:w="80" w:type="dxa"/>
                                    <w:left w:w="80" w:type="dxa"/>
                                    <w:bottom w:w="80" w:type="dxa"/>
                                    <w:right w:w="80" w:type="dxa"/>
                                  </w:tcMar>
                                </w:tcPr>
                                <w:p w14:paraId="528BF768" w14:textId="77777777" w:rsidR="00380EAA" w:rsidRDefault="00380EAA">
                                  <w:pPr>
                                    <w:pStyle w:val="Styledetableau2"/>
                                    <w:jc w:val="center"/>
                                  </w:pPr>
                                  <w:r>
                                    <w:rPr>
                                      <w:rFonts w:ascii="BrownStd-Bold" w:hAnsi="BrownStd-Bold"/>
                                    </w:rPr>
                                    <w:t>Actions de sensibilisation</w:t>
                                  </w:r>
                                </w:p>
                              </w:tc>
                              <w:tc>
                                <w:tcPr>
                                  <w:tcW w:w="1331" w:type="dxa"/>
                                  <w:tcBorders>
                                    <w:top w:val="single" w:sz="8" w:space="0" w:color="000000"/>
                                    <w:left w:val="single" w:sz="8" w:space="0" w:color="000000"/>
                                    <w:bottom w:val="single" w:sz="8" w:space="0" w:color="000000"/>
                                    <w:right w:val="single" w:sz="16" w:space="0" w:color="000000"/>
                                  </w:tcBorders>
                                  <w:shd w:val="clear" w:color="auto" w:fill="EAEAEA"/>
                                  <w:tcMar>
                                    <w:top w:w="80" w:type="dxa"/>
                                    <w:left w:w="80" w:type="dxa"/>
                                    <w:bottom w:w="80" w:type="dxa"/>
                                    <w:right w:w="80" w:type="dxa"/>
                                  </w:tcMar>
                                </w:tcPr>
                                <w:p w14:paraId="5E9F3615"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EAEAEA"/>
                                  <w:tcMar>
                                    <w:top w:w="80" w:type="dxa"/>
                                    <w:left w:w="80" w:type="dxa"/>
                                    <w:bottom w:w="80" w:type="dxa"/>
                                    <w:right w:w="80" w:type="dxa"/>
                                  </w:tcMar>
                                </w:tcPr>
                                <w:p w14:paraId="1CEAB3A6" w14:textId="77777777" w:rsidR="00380EAA" w:rsidRDefault="00380EAA">
                                  <w:pPr>
                                    <w:pStyle w:val="Styledetableau2"/>
                                    <w:jc w:val="center"/>
                                  </w:pPr>
                                  <w:r>
                                    <w:rPr>
                                      <w:rFonts w:ascii="BrownStd-Bold" w:hAnsi="BrownStd-Bold"/>
                                    </w:rPr>
                                    <w:t>Prestations indirectes, valorisations</w:t>
                                  </w:r>
                                </w:p>
                              </w:tc>
                              <w:tc>
                                <w:tcPr>
                                  <w:tcW w:w="1167" w:type="dxa"/>
                                  <w:tcBorders>
                                    <w:top w:val="single" w:sz="8" w:space="0" w:color="000000"/>
                                    <w:left w:val="single" w:sz="8" w:space="0" w:color="000000"/>
                                    <w:bottom w:val="single" w:sz="8" w:space="0" w:color="000000"/>
                                    <w:right w:val="single" w:sz="16" w:space="0" w:color="000000"/>
                                  </w:tcBorders>
                                  <w:shd w:val="clear" w:color="auto" w:fill="EAEAEA"/>
                                  <w:tcMar>
                                    <w:top w:w="80" w:type="dxa"/>
                                    <w:left w:w="80" w:type="dxa"/>
                                    <w:bottom w:w="80" w:type="dxa"/>
                                    <w:right w:w="80" w:type="dxa"/>
                                  </w:tcMar>
                                </w:tcPr>
                                <w:p w14:paraId="72FAAFFB" w14:textId="77777777" w:rsidR="00380EAA" w:rsidRDefault="00380EAA"/>
                              </w:tc>
                            </w:tr>
                            <w:tr w:rsidR="00380EAA" w14:paraId="648AC8BA" w14:textId="77777777" w:rsidTr="00A925EE">
                              <w:trPr>
                                <w:trHeight w:val="54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6BECCB09" w14:textId="77777777" w:rsidR="00380EAA" w:rsidRDefault="00380EAA">
                                  <w:pPr>
                                    <w:pStyle w:val="Styledetableau2"/>
                                  </w:pPr>
                                  <w:r>
                                    <w:rPr>
                                      <w:rFonts w:ascii="BrownStd-Regular" w:hAnsi="BrownStd-Regular"/>
                                    </w:rPr>
                                    <w:t>Autour d’une image</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76360AC2"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1247A34C" w14:textId="77777777" w:rsidR="00380EAA" w:rsidRDefault="00380EAA">
                                  <w:pPr>
                                    <w:pStyle w:val="Styledetableau2"/>
                                  </w:pPr>
                                  <w:r>
                                    <w:rPr>
                                      <w:rFonts w:ascii="BrownStd-Regular" w:hAnsi="BrownStd-Regular"/>
                                    </w:rPr>
                                    <w:t xml:space="preserve">Mise à disposition de matériel, salle(s), personnel(s), … </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615066F6" w14:textId="77777777" w:rsidR="00380EAA" w:rsidRDefault="00380EAA"/>
                              </w:tc>
                            </w:tr>
                            <w:tr w:rsidR="00380EAA" w14:paraId="2473BBAD"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3B436DD9" w14:textId="77777777" w:rsidR="00380EAA" w:rsidRDefault="00380EAA">
                                  <w:pPr>
                                    <w:pStyle w:val="Styledetableau2"/>
                                  </w:pPr>
                                  <w:r>
                                    <w:rPr>
                                      <w:rFonts w:ascii="BrownStd-Regular" w:hAnsi="BrownStd-Regular"/>
                                    </w:rPr>
                                    <w:t>Autour d’un film en salle</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24D9F55A" w14:textId="77777777" w:rsidR="00380EAA" w:rsidRDefault="00380EAA"/>
                              </w:tc>
                              <w:tc>
                                <w:tcPr>
                                  <w:tcW w:w="3544" w:type="dxa"/>
                                  <w:vMerge w:val="restart"/>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8A6372A" w14:textId="77777777" w:rsidR="00380EAA" w:rsidRDefault="00380EAA">
                                  <w:pPr>
                                    <w:pStyle w:val="Styledetableau2"/>
                                  </w:pPr>
                                  <w:r>
                                    <w:rPr>
                                      <w:rFonts w:ascii="BrownStd-Regular" w:hAnsi="BrownStd-Regular"/>
                                    </w:rPr>
                                    <w:t>Valorisation temps de travail (salaire(s) + charges)</w:t>
                                  </w:r>
                                </w:p>
                              </w:tc>
                              <w:tc>
                                <w:tcPr>
                                  <w:tcW w:w="1167" w:type="dxa"/>
                                  <w:vMerge w:val="restart"/>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7B9F2C4F" w14:textId="77777777" w:rsidR="00380EAA" w:rsidRDefault="00380EAA"/>
                              </w:tc>
                            </w:tr>
                            <w:tr w:rsidR="00380EAA" w14:paraId="0645AB3C"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06F3A1C2" w14:textId="77777777" w:rsidR="00380EAA" w:rsidRDefault="00380EAA">
                                  <w:pPr>
                                    <w:pStyle w:val="Styledetableau2"/>
                                  </w:pPr>
                                  <w:r>
                                    <w:rPr>
                                      <w:rFonts w:ascii="BrownStd-Regular" w:hAnsi="BrownStd-Regular"/>
                                    </w:rPr>
                                    <w:t>Parcours de cinéma en festival</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4B915502" w14:textId="77777777" w:rsidR="00380EAA" w:rsidRDefault="00380EAA"/>
                              </w:tc>
                              <w:tc>
                                <w:tcPr>
                                  <w:tcW w:w="3544" w:type="dxa"/>
                                  <w:vMerge/>
                                  <w:tcBorders>
                                    <w:top w:val="single" w:sz="8" w:space="0" w:color="000000"/>
                                    <w:left w:val="single" w:sz="16" w:space="0" w:color="000000"/>
                                    <w:bottom w:val="single" w:sz="8" w:space="0" w:color="000000"/>
                                    <w:right w:val="single" w:sz="8" w:space="0" w:color="000000"/>
                                  </w:tcBorders>
                                  <w:shd w:val="clear" w:color="auto" w:fill="auto"/>
                                </w:tcPr>
                                <w:p w14:paraId="21771D26" w14:textId="77777777" w:rsidR="00380EAA" w:rsidRDefault="00380EAA"/>
                              </w:tc>
                              <w:tc>
                                <w:tcPr>
                                  <w:tcW w:w="1167" w:type="dxa"/>
                                  <w:vMerge/>
                                  <w:tcBorders>
                                    <w:top w:val="single" w:sz="8" w:space="0" w:color="000000"/>
                                    <w:left w:val="single" w:sz="8" w:space="0" w:color="000000"/>
                                    <w:bottom w:val="single" w:sz="8" w:space="0" w:color="000000"/>
                                    <w:right w:val="single" w:sz="16" w:space="0" w:color="000000"/>
                                  </w:tcBorders>
                                  <w:shd w:val="clear" w:color="auto" w:fill="auto"/>
                                </w:tcPr>
                                <w:p w14:paraId="71A5F219" w14:textId="77777777" w:rsidR="00380EAA" w:rsidRDefault="00380EAA"/>
                              </w:tc>
                            </w:tr>
                            <w:tr w:rsidR="00380EAA" w14:paraId="4DCCEC86" w14:textId="77777777" w:rsidTr="00A925EE">
                              <w:trPr>
                                <w:trHeight w:val="290"/>
                              </w:trPr>
                              <w:tc>
                                <w:tcPr>
                                  <w:tcW w:w="3555" w:type="dxa"/>
                                  <w:tcBorders>
                                    <w:top w:val="single" w:sz="8" w:space="0" w:color="000000"/>
                                    <w:left w:val="single" w:sz="16" w:space="0" w:color="000000"/>
                                    <w:bottom w:val="single" w:sz="16" w:space="0" w:color="000000"/>
                                    <w:right w:val="single" w:sz="8" w:space="0" w:color="000000"/>
                                  </w:tcBorders>
                                  <w:shd w:val="clear" w:color="auto" w:fill="auto"/>
                                  <w:tcMar>
                                    <w:top w:w="80" w:type="dxa"/>
                                    <w:left w:w="80" w:type="dxa"/>
                                    <w:bottom w:w="80" w:type="dxa"/>
                                    <w:right w:w="80" w:type="dxa"/>
                                  </w:tcMar>
                                </w:tcPr>
                                <w:p w14:paraId="39C6E3E8" w14:textId="77777777" w:rsidR="00380EAA" w:rsidRDefault="00380EAA">
                                  <w:pPr>
                                    <w:pStyle w:val="Styledetableau2"/>
                                  </w:pPr>
                                  <w:r>
                                    <w:rPr>
                                      <w:rFonts w:ascii="BrownStd-Bold" w:hAnsi="BrownStd-Bold"/>
                                    </w:rPr>
                                    <w:t>Total</w:t>
                                  </w:r>
                                </w:p>
                              </w:tc>
                              <w:tc>
                                <w:tcPr>
                                  <w:tcW w:w="1331" w:type="dxa"/>
                                  <w:tcBorders>
                                    <w:top w:val="single" w:sz="8" w:space="0" w:color="000000"/>
                                    <w:left w:val="single" w:sz="8" w:space="0" w:color="000000"/>
                                    <w:bottom w:val="single" w:sz="16" w:space="0" w:color="000000"/>
                                    <w:right w:val="single" w:sz="16" w:space="0" w:color="000000"/>
                                  </w:tcBorders>
                                  <w:shd w:val="clear" w:color="auto" w:fill="auto"/>
                                  <w:tcMar>
                                    <w:top w:w="80" w:type="dxa"/>
                                    <w:left w:w="80" w:type="dxa"/>
                                    <w:bottom w:w="80" w:type="dxa"/>
                                    <w:right w:w="80" w:type="dxa"/>
                                  </w:tcMar>
                                </w:tcPr>
                                <w:p w14:paraId="1E21FD38" w14:textId="77777777" w:rsidR="00380EAA" w:rsidRDefault="00380EAA"/>
                              </w:tc>
                              <w:tc>
                                <w:tcPr>
                                  <w:tcW w:w="3544" w:type="dxa"/>
                                  <w:tcBorders>
                                    <w:top w:val="single" w:sz="8" w:space="0" w:color="000000"/>
                                    <w:left w:val="single" w:sz="16" w:space="0" w:color="000000"/>
                                    <w:bottom w:val="single" w:sz="16" w:space="0" w:color="000000"/>
                                    <w:right w:val="single" w:sz="8" w:space="0" w:color="000000"/>
                                  </w:tcBorders>
                                  <w:shd w:val="clear" w:color="auto" w:fill="auto"/>
                                  <w:tcMar>
                                    <w:top w:w="80" w:type="dxa"/>
                                    <w:left w:w="80" w:type="dxa"/>
                                    <w:bottom w:w="80" w:type="dxa"/>
                                    <w:right w:w="80" w:type="dxa"/>
                                  </w:tcMar>
                                </w:tcPr>
                                <w:p w14:paraId="18FC2131" w14:textId="77777777" w:rsidR="00380EAA" w:rsidRDefault="00380EAA">
                                  <w:pPr>
                                    <w:pStyle w:val="Styledetableau2"/>
                                  </w:pPr>
                                  <w:r>
                                    <w:rPr>
                                      <w:rFonts w:ascii="BrownStd-Bold" w:hAnsi="BrownStd-Bold"/>
                                    </w:rPr>
                                    <w:t>Total</w:t>
                                  </w:r>
                                </w:p>
                              </w:tc>
                              <w:tc>
                                <w:tcPr>
                                  <w:tcW w:w="1167" w:type="dxa"/>
                                  <w:tcBorders>
                                    <w:top w:val="single" w:sz="8" w:space="0" w:color="000000"/>
                                    <w:left w:val="single" w:sz="8" w:space="0" w:color="000000"/>
                                    <w:bottom w:val="single" w:sz="16" w:space="0" w:color="000000"/>
                                    <w:right w:val="single" w:sz="16" w:space="0" w:color="000000"/>
                                  </w:tcBorders>
                                  <w:shd w:val="clear" w:color="auto" w:fill="auto"/>
                                  <w:tcMar>
                                    <w:top w:w="80" w:type="dxa"/>
                                    <w:left w:w="80" w:type="dxa"/>
                                    <w:bottom w:w="80" w:type="dxa"/>
                                    <w:right w:w="80" w:type="dxa"/>
                                  </w:tcMar>
                                </w:tcPr>
                                <w:p w14:paraId="1B921218" w14:textId="77777777" w:rsidR="00380EAA" w:rsidRDefault="00380EAA"/>
                              </w:tc>
                            </w:tr>
                            <w:tr w:rsidR="00380EAA" w14:paraId="4D10E78C" w14:textId="77777777" w:rsidTr="001902AD">
                              <w:trPr>
                                <w:trHeight w:val="490"/>
                              </w:trPr>
                              <w:tc>
                                <w:tcPr>
                                  <w:tcW w:w="9597" w:type="dxa"/>
                                  <w:gridSpan w:val="4"/>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14:paraId="499AA74C" w14:textId="77777777" w:rsidR="00380EAA" w:rsidRDefault="00380EAA">
                                  <w:pPr>
                                    <w:pStyle w:val="Styledetableau2"/>
                                  </w:pPr>
                                  <w:r>
                                    <w:rPr>
                                      <w:rFonts w:ascii="BrownStd-Regular" w:hAnsi="BrownStd-Regular"/>
                                    </w:rPr>
                                    <w:t>Date, signature et cachet de la structure :</w:t>
                                  </w:r>
                                </w:p>
                              </w:tc>
                            </w:tr>
                          </w:tbl>
                          <w:p w14:paraId="1C8FD701" w14:textId="77777777" w:rsidR="00380EAA" w:rsidRDefault="00380EAA"/>
                        </w:txbxContent>
                      </wps:txbx>
                      <wps:bodyPr lIns="0" tIns="0" rIns="0" bIns="0">
                        <a:spAutoFit/>
                      </wps:bodyPr>
                    </wps:wsp>
                  </a:graphicData>
                </a:graphic>
              </wp:anchor>
            </w:drawing>
          </mc:Choice>
          <mc:Fallback>
            <w:pict>
              <v:rect id="_x0000_s1027" style="position:absolute;margin-left:59.7pt;margin-top:310pt;width:481.85pt;height:470.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" filled="f" stroked="f">
                <v:textbox style="mso-fit-shape-to-text:t" inset="0,0,0,0">
                  <w:txbxContent>
                    <w:tbl>
                      <w:tblPr>
                        <w:tblStyle w:val="TableNormal"/>
                        <w:tblW w:w="9597"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55"/>
                        <w:gridCol w:w="1331"/>
                        <w:gridCol w:w="3544"/>
                        <w:gridCol w:w="1167"/>
                      </w:tblGrid>
                      <w:tr w:rsidR="00380EAA" w14:paraId="4E0F603F" w14:textId="77777777">
                        <w:trPr>
                          <w:trHeight w:val="300"/>
                        </w:trPr>
                        <w:tc>
                          <w:tcPr>
                            <w:tcW w:w="9597" w:type="dxa"/>
                            <w:gridSpan w:val="4"/>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14:paraId="7EBA59AE" w14:textId="77777777" w:rsidR="00380EAA" w:rsidRDefault="00380EAA">
                            <w:pPr>
                              <w:pStyle w:val="Styledetableau2"/>
                              <w:jc w:val="center"/>
                            </w:pPr>
                            <w:r>
                              <w:rPr>
                                <w:rFonts w:ascii="BrownStd-Bold" w:hAnsi="BrownStd-Bold"/>
                              </w:rPr>
                              <w:t>BUDGET GLOBAL</w:t>
                            </w:r>
                          </w:p>
                        </w:tc>
                      </w:tr>
                      <w:tr w:rsidR="00380EAA" w14:paraId="6279C359" w14:textId="77777777" w:rsidTr="00A925EE">
                        <w:trPr>
                          <w:trHeight w:val="290"/>
                        </w:trPr>
                        <w:tc>
                          <w:tcPr>
                            <w:tcW w:w="4886" w:type="dxa"/>
                            <w:gridSpan w:val="2"/>
                            <w:tcBorders>
                              <w:top w:val="single" w:sz="16" w:space="0" w:color="000000"/>
                              <w:left w:val="single" w:sz="16" w:space="0" w:color="000000"/>
                              <w:bottom w:val="single" w:sz="8" w:space="0" w:color="000000"/>
                              <w:right w:val="single" w:sz="16" w:space="0" w:color="000000"/>
                            </w:tcBorders>
                            <w:shd w:val="clear" w:color="auto" w:fill="auto"/>
                            <w:tcMar>
                              <w:top w:w="80" w:type="dxa"/>
                              <w:left w:w="80" w:type="dxa"/>
                              <w:bottom w:w="80" w:type="dxa"/>
                              <w:right w:w="80" w:type="dxa"/>
                            </w:tcMar>
                            <w:vAlign w:val="center"/>
                          </w:tcPr>
                          <w:p w14:paraId="3EEC2A6D" w14:textId="77777777" w:rsidR="00380EAA" w:rsidRDefault="00380EAA">
                            <w:pPr>
                              <w:pStyle w:val="Styledetableau2"/>
                              <w:jc w:val="center"/>
                            </w:pPr>
                            <w:r>
                              <w:rPr>
                                <w:rFonts w:ascii="BrownStd-Bold" w:hAnsi="BrownStd-Bold"/>
                              </w:rPr>
                              <w:t>DÉPENSES</w:t>
                            </w:r>
                          </w:p>
                        </w:tc>
                        <w:tc>
                          <w:tcPr>
                            <w:tcW w:w="4711" w:type="dxa"/>
                            <w:gridSpan w:val="2"/>
                            <w:tcBorders>
                              <w:top w:val="single" w:sz="16" w:space="0" w:color="000000"/>
                              <w:left w:val="single" w:sz="16" w:space="0" w:color="000000"/>
                              <w:bottom w:val="single" w:sz="8" w:space="0" w:color="000000"/>
                              <w:right w:val="single" w:sz="16" w:space="0" w:color="000000"/>
                            </w:tcBorders>
                            <w:shd w:val="clear" w:color="auto" w:fill="auto"/>
                            <w:tcMar>
                              <w:top w:w="80" w:type="dxa"/>
                              <w:left w:w="80" w:type="dxa"/>
                              <w:bottom w:w="80" w:type="dxa"/>
                              <w:right w:w="80" w:type="dxa"/>
                            </w:tcMar>
                            <w:vAlign w:val="center"/>
                          </w:tcPr>
                          <w:p w14:paraId="052473C3" w14:textId="77777777" w:rsidR="00380EAA" w:rsidRDefault="00380EAA">
                            <w:pPr>
                              <w:pStyle w:val="Styledetableau2"/>
                              <w:jc w:val="center"/>
                            </w:pPr>
                            <w:r>
                              <w:rPr>
                                <w:rFonts w:ascii="BrownStd-Bold" w:hAnsi="BrownStd-Bold"/>
                              </w:rPr>
                              <w:t>RECETTES</w:t>
                            </w:r>
                          </w:p>
                        </w:tc>
                      </w:tr>
                      <w:tr w:rsidR="00380EAA" w14:paraId="4D86CADD"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448206B" w14:textId="77777777" w:rsidR="00380EAA" w:rsidRDefault="00380EAA">
                            <w:pPr>
                              <w:pStyle w:val="Styledetableau2"/>
                              <w:jc w:val="center"/>
                            </w:pPr>
                            <w:r>
                              <w:rPr>
                                <w:rFonts w:ascii="BrownStd-Regular" w:hAnsi="BrownStd-Regular"/>
                              </w:rPr>
                              <w:t>Intitulé</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0E10A914" w14:textId="77777777" w:rsidR="00380EAA" w:rsidRDefault="00380EAA">
                            <w:pPr>
                              <w:pStyle w:val="Styledetableau2"/>
                              <w:jc w:val="center"/>
                            </w:pPr>
                            <w:r>
                              <w:rPr>
                                <w:rFonts w:ascii="BrownStd-Regular" w:hAnsi="BrownStd-Regular"/>
                              </w:rPr>
                              <w:t>Montant</w:t>
                            </w:r>
                          </w:p>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330FA7" w14:textId="77777777" w:rsidR="00380EAA" w:rsidRDefault="00380EAA">
                            <w:pPr>
                              <w:pStyle w:val="Styledetableau2"/>
                              <w:jc w:val="center"/>
                            </w:pPr>
                            <w:r>
                              <w:rPr>
                                <w:rFonts w:ascii="BrownStd-Regular" w:hAnsi="BrownStd-Regular"/>
                              </w:rPr>
                              <w:t>Intitulé</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31EC33AA" w14:textId="77777777" w:rsidR="00380EAA" w:rsidRDefault="00380EAA">
                            <w:pPr>
                              <w:pStyle w:val="Styledetableau2"/>
                              <w:jc w:val="center"/>
                            </w:pPr>
                            <w:r>
                              <w:rPr>
                                <w:rFonts w:ascii="BrownStd-Regular" w:hAnsi="BrownStd-Regular"/>
                              </w:rPr>
                              <w:t>Montant</w:t>
                            </w:r>
                          </w:p>
                        </w:tc>
                      </w:tr>
                      <w:tr w:rsidR="00380EAA" w14:paraId="34D7CE4C"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EAEAEA"/>
                            <w:tcMar>
                              <w:top w:w="80" w:type="dxa"/>
                              <w:left w:w="80" w:type="dxa"/>
                              <w:bottom w:w="80" w:type="dxa"/>
                              <w:right w:w="80" w:type="dxa"/>
                            </w:tcMar>
                          </w:tcPr>
                          <w:p w14:paraId="47214C6A" w14:textId="77777777" w:rsidR="00380EAA" w:rsidRDefault="00380EAA">
                            <w:pPr>
                              <w:pStyle w:val="Styledetableau2"/>
                              <w:jc w:val="center"/>
                            </w:pPr>
                            <w:r>
                              <w:rPr>
                                <w:rFonts w:ascii="BrownStd-Bold" w:hAnsi="BrownStd-Bold"/>
                              </w:rPr>
                              <w:t>Ateliers de pratique</w:t>
                            </w:r>
                          </w:p>
                        </w:tc>
                        <w:tc>
                          <w:tcPr>
                            <w:tcW w:w="1331" w:type="dxa"/>
                            <w:tcBorders>
                              <w:top w:val="single" w:sz="8" w:space="0" w:color="000000"/>
                              <w:left w:val="single" w:sz="8" w:space="0" w:color="000000"/>
                              <w:bottom w:val="single" w:sz="8" w:space="0" w:color="000000"/>
                              <w:right w:val="single" w:sz="16" w:space="0" w:color="000000"/>
                            </w:tcBorders>
                            <w:shd w:val="clear" w:color="auto" w:fill="EAEAEA"/>
                            <w:tcMar>
                              <w:top w:w="80" w:type="dxa"/>
                              <w:left w:w="80" w:type="dxa"/>
                              <w:bottom w:w="80" w:type="dxa"/>
                              <w:right w:w="80" w:type="dxa"/>
                            </w:tcMar>
                          </w:tcPr>
                          <w:p w14:paraId="637D46F6"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EAEAEA"/>
                            <w:tcMar>
                              <w:top w:w="80" w:type="dxa"/>
                              <w:left w:w="80" w:type="dxa"/>
                              <w:bottom w:w="80" w:type="dxa"/>
                              <w:right w:w="80" w:type="dxa"/>
                            </w:tcMar>
                          </w:tcPr>
                          <w:p w14:paraId="58183E02" w14:textId="77777777" w:rsidR="00380EAA" w:rsidRDefault="00380EAA">
                            <w:pPr>
                              <w:pStyle w:val="Styledetableau2"/>
                              <w:jc w:val="center"/>
                            </w:pPr>
                            <w:r>
                              <w:rPr>
                                <w:rFonts w:ascii="BrownStd-Bold" w:hAnsi="BrownStd-Bold"/>
                              </w:rPr>
                              <w:t>Prestations directes</w:t>
                            </w:r>
                          </w:p>
                        </w:tc>
                        <w:tc>
                          <w:tcPr>
                            <w:tcW w:w="1167" w:type="dxa"/>
                            <w:tcBorders>
                              <w:top w:val="single" w:sz="8" w:space="0" w:color="000000"/>
                              <w:left w:val="single" w:sz="8" w:space="0" w:color="000000"/>
                              <w:bottom w:val="single" w:sz="8" w:space="0" w:color="000000"/>
                              <w:right w:val="single" w:sz="16" w:space="0" w:color="000000"/>
                            </w:tcBorders>
                            <w:shd w:val="clear" w:color="auto" w:fill="EAEAEA"/>
                            <w:tcMar>
                              <w:top w:w="80" w:type="dxa"/>
                              <w:left w:w="80" w:type="dxa"/>
                              <w:bottom w:w="80" w:type="dxa"/>
                              <w:right w:w="80" w:type="dxa"/>
                            </w:tcMar>
                          </w:tcPr>
                          <w:p w14:paraId="350FA91F" w14:textId="77777777" w:rsidR="00380EAA" w:rsidRDefault="00380EAA"/>
                        </w:tc>
                      </w:tr>
                      <w:tr w:rsidR="00380EAA" w14:paraId="0740E548" w14:textId="77777777" w:rsidTr="00A925EE">
                        <w:trPr>
                          <w:trHeight w:val="106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61210C0" w14:textId="77777777" w:rsidR="00380EAA" w:rsidRDefault="00380EAA">
                            <w:pPr>
                              <w:pStyle w:val="Styledetableau2"/>
                              <w:rPr>
                                <w:rFonts w:ascii="BrownStd-Regular" w:eastAsia="BrownStd-Regular" w:hAnsi="BrownStd-Regular" w:cs="BrownStd-Regular"/>
                              </w:rPr>
                            </w:pPr>
                            <w:r>
                              <w:rPr>
                                <w:rFonts w:ascii="BrownStd-Regular" w:hAnsi="BrownStd-Regular"/>
                              </w:rPr>
                              <w:t>Atelier de pratique audiovisuelle</w:t>
                            </w:r>
                          </w:p>
                          <w:p w14:paraId="0E19791C" w14:textId="77777777" w:rsidR="00380EAA" w:rsidRDefault="00380EAA">
                            <w:pPr>
                              <w:pStyle w:val="Styledetableau2"/>
                              <w:numPr>
                                <w:ilvl w:val="0"/>
                                <w:numId w:val="1"/>
                              </w:numPr>
                              <w:rPr>
                                <w:rFonts w:ascii="BrownStd-Regular" w:eastAsia="BrownStd-Regular" w:hAnsi="BrownStd-Regular" w:cs="BrownStd-Regular"/>
                              </w:rPr>
                            </w:pPr>
                            <w:r>
                              <w:rPr>
                                <w:rFonts w:ascii="BrownStd-Regular" w:hAnsi="BrownStd-Regular"/>
                              </w:rPr>
                              <w:t>prestation de l’intervenant</w:t>
                            </w:r>
                          </w:p>
                          <w:p w14:paraId="0247D51B" w14:textId="77777777" w:rsidR="00380EAA" w:rsidRDefault="00380EAA">
                            <w:pPr>
                              <w:pStyle w:val="Styledetableau2"/>
                              <w:numPr>
                                <w:ilvl w:val="0"/>
                                <w:numId w:val="1"/>
                              </w:numPr>
                              <w:rPr>
                                <w:rFonts w:ascii="BrownStd-Regular" w:eastAsia="BrownStd-Regular" w:hAnsi="BrownStd-Regular" w:cs="BrownStd-Regular"/>
                              </w:rPr>
                            </w:pPr>
                          </w:p>
                          <w:p w14:paraId="18C72D8D" w14:textId="77777777" w:rsidR="00380EAA" w:rsidRDefault="00380EAA">
                            <w:pPr>
                              <w:pStyle w:val="Styledetableau2"/>
                            </w:pPr>
                            <w:r>
                              <w:rPr>
                                <w:rFonts w:ascii="BrownStd-Regular" w:hAnsi="BrownStd-Regular"/>
                              </w:rPr>
                              <w:t>…</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2C2B2B4E" w14:textId="77777777" w:rsidR="00380EAA" w:rsidRDefault="00380EAA" w:rsidP="00A925EE">
                            <w:pPr>
                              <w:pStyle w:val="Styledetableau2"/>
                            </w:pPr>
                          </w:p>
                          <w:p w14:paraId="0F2918D8" w14:textId="77777777" w:rsidR="00380EAA" w:rsidRPr="001F5E08" w:rsidRDefault="00380EAA" w:rsidP="001F5E08">
                            <w:pPr>
                              <w:pStyle w:val="Styledetableau2"/>
                              <w:jc w:val="center"/>
                            </w:pPr>
                            <w:r>
                              <w:rPr>
                                <w:rFonts w:ascii="BrownStd-Regular" w:hAnsi="BrownStd-Regular" w:hint="eastAsia"/>
                              </w:rPr>
                              <w:t>……</w:t>
                            </w:r>
                            <w:r>
                              <w:rPr>
                                <w:rFonts w:ascii="BrownStd-Regular" w:hAnsi="BrownStd-Regular"/>
                              </w:rPr>
                              <w:t xml:space="preserve">  </w:t>
                            </w:r>
                            <w:r w:rsidRPr="001F5E08">
                              <w:rPr>
                                <w:rFonts w:ascii="BrownStd-Regular" w:hAnsi="BrownStd-Regular"/>
                              </w:rPr>
                              <w:t>€ *</w:t>
                            </w:r>
                          </w:p>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36AAD137" w14:textId="77777777" w:rsidR="00380EAA" w:rsidRDefault="00380EAA">
                            <w:pPr>
                              <w:pStyle w:val="Styledetableau2"/>
                            </w:pPr>
                            <w:r>
                              <w:rPr>
                                <w:rFonts w:ascii="BrownStd-Regular" w:hAnsi="BrownStd-Regular"/>
                              </w:rPr>
                              <w:t>Ville (QPV, Service Culture ou Animation, Jeunesse et Sports, Communauté de Commune</w:t>
                            </w:r>
                            <w:proofErr w:type="gramStart"/>
                            <w:r>
                              <w:rPr>
                                <w:rFonts w:ascii="BrownStd-Regular" w:hAnsi="BrownStd-Regular"/>
                              </w:rPr>
                              <w:t>, …)</w:t>
                            </w:r>
                            <w:proofErr w:type="gramEnd"/>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5228EE0A" w14:textId="77777777" w:rsidR="00380EAA" w:rsidRDefault="00380EAA"/>
                        </w:tc>
                      </w:tr>
                      <w:tr w:rsidR="00380EAA" w14:paraId="3634F1CD" w14:textId="77777777" w:rsidTr="00A925EE">
                        <w:trPr>
                          <w:trHeight w:val="54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FA8A0FE" w14:textId="77777777" w:rsidR="00380EAA" w:rsidRDefault="00380EAA">
                            <w:pPr>
                              <w:pStyle w:val="Styledetableau2"/>
                            </w:pPr>
                            <w:r>
                              <w:rPr>
                                <w:rFonts w:ascii="BrownStd-Regular" w:hAnsi="BrownStd-Regular"/>
                              </w:rPr>
                              <w:t>Atelier de pratique numérique innovante</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6335260F"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0901FBF9" w14:textId="77777777" w:rsidR="00380EAA" w:rsidRDefault="00380EAA">
                            <w:pPr>
                              <w:pStyle w:val="Styledetableau2"/>
                            </w:pPr>
                            <w:r>
                              <w:rPr>
                                <w:rFonts w:ascii="BrownStd-Regular" w:hAnsi="BrownStd-Regular"/>
                              </w:rPr>
                              <w:t>DRAC</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2C2C2FDD" w14:textId="77777777" w:rsidR="00380EAA" w:rsidRDefault="00380EAA"/>
                        </w:tc>
                      </w:tr>
                      <w:tr w:rsidR="00380EAA" w14:paraId="195E6B41"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EAEAEA"/>
                            <w:tcMar>
                              <w:top w:w="80" w:type="dxa"/>
                              <w:left w:w="80" w:type="dxa"/>
                              <w:bottom w:w="80" w:type="dxa"/>
                              <w:right w:w="80" w:type="dxa"/>
                            </w:tcMar>
                          </w:tcPr>
                          <w:p w14:paraId="282D0803" w14:textId="77777777" w:rsidR="00380EAA" w:rsidRDefault="00380EAA">
                            <w:pPr>
                              <w:pStyle w:val="Styledetableau2"/>
                              <w:jc w:val="center"/>
                            </w:pPr>
                            <w:r>
                              <w:rPr>
                                <w:rFonts w:ascii="BrownStd-Bold" w:hAnsi="BrownStd-Bold"/>
                              </w:rPr>
                              <w:t>Ateliers de programmation</w:t>
                            </w:r>
                          </w:p>
                        </w:tc>
                        <w:tc>
                          <w:tcPr>
                            <w:tcW w:w="1331" w:type="dxa"/>
                            <w:tcBorders>
                              <w:top w:val="single" w:sz="8" w:space="0" w:color="000000"/>
                              <w:left w:val="single" w:sz="8" w:space="0" w:color="000000"/>
                              <w:bottom w:val="single" w:sz="8" w:space="0" w:color="000000"/>
                              <w:right w:val="single" w:sz="16" w:space="0" w:color="000000"/>
                            </w:tcBorders>
                            <w:shd w:val="clear" w:color="auto" w:fill="EAEAEA"/>
                            <w:tcMar>
                              <w:top w:w="80" w:type="dxa"/>
                              <w:left w:w="80" w:type="dxa"/>
                              <w:bottom w:w="80" w:type="dxa"/>
                              <w:right w:w="80" w:type="dxa"/>
                            </w:tcMar>
                          </w:tcPr>
                          <w:p w14:paraId="629919F4"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26858EB1" w14:textId="22C435F6" w:rsidR="00380EAA" w:rsidRDefault="00380EAA">
                            <w:pPr>
                              <w:pStyle w:val="Styledetableau2"/>
                            </w:pPr>
                            <w:r>
                              <w:rPr>
                                <w:rFonts w:ascii="BrownStd-Regular" w:hAnsi="BrownStd-Regular"/>
                              </w:rPr>
                              <w:t>TOT OU T</w:t>
                            </w:r>
                            <w:r>
                              <w:rPr>
                                <w:rFonts w:ascii="BrownStd-Regular" w:hAnsi="BrownStd-Regular" w:hint="eastAsia"/>
                              </w:rPr>
                              <w:t>’</w:t>
                            </w:r>
                            <w:r>
                              <w:rPr>
                                <w:rFonts w:ascii="BrownStd-Regular" w:hAnsi="BrownStd-Regular"/>
                              </w:rPr>
                              <w:t>ART</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6CBFE91A" w14:textId="77777777" w:rsidR="00380EAA" w:rsidRDefault="00380EAA"/>
                        </w:tc>
                      </w:tr>
                      <w:tr w:rsidR="00380EAA" w14:paraId="2B28B6E3" w14:textId="77777777" w:rsidTr="00A925EE">
                        <w:trPr>
                          <w:trHeight w:val="80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6456A2A" w14:textId="77777777" w:rsidR="00380EAA" w:rsidRDefault="00380EAA">
                            <w:pPr>
                              <w:pStyle w:val="Styledetableau2"/>
                            </w:pPr>
                            <w:r>
                              <w:rPr>
                                <w:rFonts w:ascii="BrownStd-Regular" w:hAnsi="BrownStd-Regular"/>
                              </w:rPr>
                              <w:t>Atelier</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4006A706"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A425BE2" w14:textId="77777777" w:rsidR="00380EAA" w:rsidRDefault="00380EAA">
                            <w:pPr>
                              <w:pStyle w:val="Styledetableau2"/>
                            </w:pPr>
                            <w:r>
                              <w:rPr>
                                <w:rFonts w:ascii="BrownStd-Regular" w:hAnsi="BrownStd-Regular"/>
                              </w:rPr>
                              <w:t>Autres (apports participants, partenaires locaux, billetterie, partenaires privés)</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3ECBCA9D" w14:textId="77777777" w:rsidR="00380EAA" w:rsidRDefault="00380EAA"/>
                        </w:tc>
                      </w:tr>
                      <w:tr w:rsidR="00380EAA" w14:paraId="558B0D59" w14:textId="77777777" w:rsidTr="00A925EE">
                        <w:trPr>
                          <w:trHeight w:val="54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3FCF1BD" w14:textId="77777777" w:rsidR="00380EAA" w:rsidRDefault="00380EAA">
                            <w:pPr>
                              <w:pStyle w:val="Styledetableau2"/>
                            </w:pPr>
                            <w:r>
                              <w:rPr>
                                <w:rFonts w:ascii="BrownStd-Regular" w:hAnsi="BrownStd-Regular"/>
                              </w:rPr>
                              <w:t>Diffusion en plein air</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29D2C03F"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1525E989" w14:textId="77777777" w:rsidR="00380EAA" w:rsidRDefault="00380EAA">
                            <w:pPr>
                              <w:pStyle w:val="Styledetableau2"/>
                            </w:pPr>
                            <w:r>
                              <w:rPr>
                                <w:rFonts w:ascii="BrownStd-Regular" w:hAnsi="BrownStd-Regular"/>
                              </w:rPr>
                              <w:t>Aide financière du RECIT : Passeurs d’Images</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6A7CEC88" w14:textId="77777777" w:rsidR="00380EAA" w:rsidRDefault="00380EAA"/>
                        </w:tc>
                      </w:tr>
                      <w:tr w:rsidR="00380EAA" w14:paraId="163E37BB"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EAEAEA"/>
                            <w:tcMar>
                              <w:top w:w="80" w:type="dxa"/>
                              <w:left w:w="80" w:type="dxa"/>
                              <w:bottom w:w="80" w:type="dxa"/>
                              <w:right w:w="80" w:type="dxa"/>
                            </w:tcMar>
                          </w:tcPr>
                          <w:p w14:paraId="528BF768" w14:textId="77777777" w:rsidR="00380EAA" w:rsidRDefault="00380EAA">
                            <w:pPr>
                              <w:pStyle w:val="Styledetableau2"/>
                              <w:jc w:val="center"/>
                            </w:pPr>
                            <w:r>
                              <w:rPr>
                                <w:rFonts w:ascii="BrownStd-Bold" w:hAnsi="BrownStd-Bold"/>
                              </w:rPr>
                              <w:t>Actions de sensibilisation</w:t>
                            </w:r>
                          </w:p>
                        </w:tc>
                        <w:tc>
                          <w:tcPr>
                            <w:tcW w:w="1331" w:type="dxa"/>
                            <w:tcBorders>
                              <w:top w:val="single" w:sz="8" w:space="0" w:color="000000"/>
                              <w:left w:val="single" w:sz="8" w:space="0" w:color="000000"/>
                              <w:bottom w:val="single" w:sz="8" w:space="0" w:color="000000"/>
                              <w:right w:val="single" w:sz="16" w:space="0" w:color="000000"/>
                            </w:tcBorders>
                            <w:shd w:val="clear" w:color="auto" w:fill="EAEAEA"/>
                            <w:tcMar>
                              <w:top w:w="80" w:type="dxa"/>
                              <w:left w:w="80" w:type="dxa"/>
                              <w:bottom w:w="80" w:type="dxa"/>
                              <w:right w:w="80" w:type="dxa"/>
                            </w:tcMar>
                          </w:tcPr>
                          <w:p w14:paraId="5E9F3615"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EAEAEA"/>
                            <w:tcMar>
                              <w:top w:w="80" w:type="dxa"/>
                              <w:left w:w="80" w:type="dxa"/>
                              <w:bottom w:w="80" w:type="dxa"/>
                              <w:right w:w="80" w:type="dxa"/>
                            </w:tcMar>
                          </w:tcPr>
                          <w:p w14:paraId="1CEAB3A6" w14:textId="77777777" w:rsidR="00380EAA" w:rsidRDefault="00380EAA">
                            <w:pPr>
                              <w:pStyle w:val="Styledetableau2"/>
                              <w:jc w:val="center"/>
                            </w:pPr>
                            <w:r>
                              <w:rPr>
                                <w:rFonts w:ascii="BrownStd-Bold" w:hAnsi="BrownStd-Bold"/>
                              </w:rPr>
                              <w:t>Prestations indirectes, valorisations</w:t>
                            </w:r>
                          </w:p>
                        </w:tc>
                        <w:tc>
                          <w:tcPr>
                            <w:tcW w:w="1167" w:type="dxa"/>
                            <w:tcBorders>
                              <w:top w:val="single" w:sz="8" w:space="0" w:color="000000"/>
                              <w:left w:val="single" w:sz="8" w:space="0" w:color="000000"/>
                              <w:bottom w:val="single" w:sz="8" w:space="0" w:color="000000"/>
                              <w:right w:val="single" w:sz="16" w:space="0" w:color="000000"/>
                            </w:tcBorders>
                            <w:shd w:val="clear" w:color="auto" w:fill="EAEAEA"/>
                            <w:tcMar>
                              <w:top w:w="80" w:type="dxa"/>
                              <w:left w:w="80" w:type="dxa"/>
                              <w:bottom w:w="80" w:type="dxa"/>
                              <w:right w:w="80" w:type="dxa"/>
                            </w:tcMar>
                          </w:tcPr>
                          <w:p w14:paraId="72FAAFFB" w14:textId="77777777" w:rsidR="00380EAA" w:rsidRDefault="00380EAA"/>
                        </w:tc>
                      </w:tr>
                      <w:tr w:rsidR="00380EAA" w14:paraId="648AC8BA" w14:textId="77777777" w:rsidTr="00A925EE">
                        <w:trPr>
                          <w:trHeight w:val="54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6BECCB09" w14:textId="77777777" w:rsidR="00380EAA" w:rsidRDefault="00380EAA">
                            <w:pPr>
                              <w:pStyle w:val="Styledetableau2"/>
                            </w:pPr>
                            <w:r>
                              <w:rPr>
                                <w:rFonts w:ascii="BrownStd-Regular" w:hAnsi="BrownStd-Regular"/>
                              </w:rPr>
                              <w:t>Autour d’une image</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76360AC2" w14:textId="77777777" w:rsidR="00380EAA" w:rsidRDefault="00380EAA"/>
                        </w:tc>
                        <w:tc>
                          <w:tcPr>
                            <w:tcW w:w="3544"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1247A34C" w14:textId="77777777" w:rsidR="00380EAA" w:rsidRDefault="00380EAA">
                            <w:pPr>
                              <w:pStyle w:val="Styledetableau2"/>
                            </w:pPr>
                            <w:r>
                              <w:rPr>
                                <w:rFonts w:ascii="BrownStd-Regular" w:hAnsi="BrownStd-Regular"/>
                              </w:rPr>
                              <w:t xml:space="preserve">Mise à disposition de matériel, salle(s), personnel(s), … </w:t>
                            </w:r>
                          </w:p>
                        </w:tc>
                        <w:tc>
                          <w:tcPr>
                            <w:tcW w:w="1167"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615066F6" w14:textId="77777777" w:rsidR="00380EAA" w:rsidRDefault="00380EAA"/>
                        </w:tc>
                      </w:tr>
                      <w:tr w:rsidR="00380EAA" w14:paraId="2473BBAD"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3B436DD9" w14:textId="77777777" w:rsidR="00380EAA" w:rsidRDefault="00380EAA">
                            <w:pPr>
                              <w:pStyle w:val="Styledetableau2"/>
                            </w:pPr>
                            <w:r>
                              <w:rPr>
                                <w:rFonts w:ascii="BrownStd-Regular" w:hAnsi="BrownStd-Regular"/>
                              </w:rPr>
                              <w:t>Autour d’un film en salle</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24D9F55A" w14:textId="77777777" w:rsidR="00380EAA" w:rsidRDefault="00380EAA"/>
                        </w:tc>
                        <w:tc>
                          <w:tcPr>
                            <w:tcW w:w="3544" w:type="dxa"/>
                            <w:vMerge w:val="restart"/>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58A6372A" w14:textId="77777777" w:rsidR="00380EAA" w:rsidRDefault="00380EAA">
                            <w:pPr>
                              <w:pStyle w:val="Styledetableau2"/>
                            </w:pPr>
                            <w:r>
                              <w:rPr>
                                <w:rFonts w:ascii="BrownStd-Regular" w:hAnsi="BrownStd-Regular"/>
                              </w:rPr>
                              <w:t>Valorisation temps de travail (salaire(s) + charges)</w:t>
                            </w:r>
                          </w:p>
                        </w:tc>
                        <w:tc>
                          <w:tcPr>
                            <w:tcW w:w="1167" w:type="dxa"/>
                            <w:vMerge w:val="restart"/>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7B9F2C4F" w14:textId="77777777" w:rsidR="00380EAA" w:rsidRDefault="00380EAA"/>
                        </w:tc>
                      </w:tr>
                      <w:tr w:rsidR="00380EAA" w14:paraId="0645AB3C" w14:textId="77777777" w:rsidTr="00A925EE">
                        <w:trPr>
                          <w:trHeight w:val="280"/>
                        </w:trPr>
                        <w:tc>
                          <w:tcPr>
                            <w:tcW w:w="3555" w:type="dxa"/>
                            <w:tcBorders>
                              <w:top w:val="single" w:sz="8" w:space="0" w:color="000000"/>
                              <w:left w:val="single" w:sz="16" w:space="0" w:color="000000"/>
                              <w:bottom w:val="single" w:sz="8" w:space="0" w:color="000000"/>
                              <w:right w:val="single" w:sz="8" w:space="0" w:color="000000"/>
                            </w:tcBorders>
                            <w:shd w:val="clear" w:color="auto" w:fill="auto"/>
                            <w:tcMar>
                              <w:top w:w="80" w:type="dxa"/>
                              <w:left w:w="80" w:type="dxa"/>
                              <w:bottom w:w="80" w:type="dxa"/>
                              <w:right w:w="80" w:type="dxa"/>
                            </w:tcMar>
                          </w:tcPr>
                          <w:p w14:paraId="06F3A1C2" w14:textId="77777777" w:rsidR="00380EAA" w:rsidRDefault="00380EAA">
                            <w:pPr>
                              <w:pStyle w:val="Styledetableau2"/>
                            </w:pPr>
                            <w:r>
                              <w:rPr>
                                <w:rFonts w:ascii="BrownStd-Regular" w:hAnsi="BrownStd-Regular"/>
                              </w:rPr>
                              <w:t>Parcours de cinéma en festival</w:t>
                            </w:r>
                          </w:p>
                        </w:tc>
                        <w:tc>
                          <w:tcPr>
                            <w:tcW w:w="1331" w:type="dxa"/>
                            <w:tcBorders>
                              <w:top w:val="single" w:sz="8" w:space="0" w:color="000000"/>
                              <w:left w:val="single" w:sz="8" w:space="0" w:color="000000"/>
                              <w:bottom w:val="single" w:sz="8" w:space="0" w:color="000000"/>
                              <w:right w:val="single" w:sz="16" w:space="0" w:color="000000"/>
                            </w:tcBorders>
                            <w:shd w:val="clear" w:color="auto" w:fill="auto"/>
                            <w:tcMar>
                              <w:top w:w="80" w:type="dxa"/>
                              <w:left w:w="80" w:type="dxa"/>
                              <w:bottom w:w="80" w:type="dxa"/>
                              <w:right w:w="80" w:type="dxa"/>
                            </w:tcMar>
                          </w:tcPr>
                          <w:p w14:paraId="4B915502" w14:textId="77777777" w:rsidR="00380EAA" w:rsidRDefault="00380EAA"/>
                        </w:tc>
                        <w:tc>
                          <w:tcPr>
                            <w:tcW w:w="3544" w:type="dxa"/>
                            <w:vMerge/>
                            <w:tcBorders>
                              <w:top w:val="single" w:sz="8" w:space="0" w:color="000000"/>
                              <w:left w:val="single" w:sz="16" w:space="0" w:color="000000"/>
                              <w:bottom w:val="single" w:sz="8" w:space="0" w:color="000000"/>
                              <w:right w:val="single" w:sz="8" w:space="0" w:color="000000"/>
                            </w:tcBorders>
                            <w:shd w:val="clear" w:color="auto" w:fill="auto"/>
                          </w:tcPr>
                          <w:p w14:paraId="21771D26" w14:textId="77777777" w:rsidR="00380EAA" w:rsidRDefault="00380EAA"/>
                        </w:tc>
                        <w:tc>
                          <w:tcPr>
                            <w:tcW w:w="1167" w:type="dxa"/>
                            <w:vMerge/>
                            <w:tcBorders>
                              <w:top w:val="single" w:sz="8" w:space="0" w:color="000000"/>
                              <w:left w:val="single" w:sz="8" w:space="0" w:color="000000"/>
                              <w:bottom w:val="single" w:sz="8" w:space="0" w:color="000000"/>
                              <w:right w:val="single" w:sz="16" w:space="0" w:color="000000"/>
                            </w:tcBorders>
                            <w:shd w:val="clear" w:color="auto" w:fill="auto"/>
                          </w:tcPr>
                          <w:p w14:paraId="71A5F219" w14:textId="77777777" w:rsidR="00380EAA" w:rsidRDefault="00380EAA"/>
                        </w:tc>
                      </w:tr>
                      <w:tr w:rsidR="00380EAA" w14:paraId="4DCCEC86" w14:textId="77777777" w:rsidTr="00A925EE">
                        <w:trPr>
                          <w:trHeight w:val="290"/>
                        </w:trPr>
                        <w:tc>
                          <w:tcPr>
                            <w:tcW w:w="3555" w:type="dxa"/>
                            <w:tcBorders>
                              <w:top w:val="single" w:sz="8" w:space="0" w:color="000000"/>
                              <w:left w:val="single" w:sz="16" w:space="0" w:color="000000"/>
                              <w:bottom w:val="single" w:sz="16" w:space="0" w:color="000000"/>
                              <w:right w:val="single" w:sz="8" w:space="0" w:color="000000"/>
                            </w:tcBorders>
                            <w:shd w:val="clear" w:color="auto" w:fill="auto"/>
                            <w:tcMar>
                              <w:top w:w="80" w:type="dxa"/>
                              <w:left w:w="80" w:type="dxa"/>
                              <w:bottom w:w="80" w:type="dxa"/>
                              <w:right w:w="80" w:type="dxa"/>
                            </w:tcMar>
                          </w:tcPr>
                          <w:p w14:paraId="39C6E3E8" w14:textId="77777777" w:rsidR="00380EAA" w:rsidRDefault="00380EAA">
                            <w:pPr>
                              <w:pStyle w:val="Styledetableau2"/>
                            </w:pPr>
                            <w:r>
                              <w:rPr>
                                <w:rFonts w:ascii="BrownStd-Bold" w:hAnsi="BrownStd-Bold"/>
                              </w:rPr>
                              <w:t>Total</w:t>
                            </w:r>
                          </w:p>
                        </w:tc>
                        <w:tc>
                          <w:tcPr>
                            <w:tcW w:w="1331" w:type="dxa"/>
                            <w:tcBorders>
                              <w:top w:val="single" w:sz="8" w:space="0" w:color="000000"/>
                              <w:left w:val="single" w:sz="8" w:space="0" w:color="000000"/>
                              <w:bottom w:val="single" w:sz="16" w:space="0" w:color="000000"/>
                              <w:right w:val="single" w:sz="16" w:space="0" w:color="000000"/>
                            </w:tcBorders>
                            <w:shd w:val="clear" w:color="auto" w:fill="auto"/>
                            <w:tcMar>
                              <w:top w:w="80" w:type="dxa"/>
                              <w:left w:w="80" w:type="dxa"/>
                              <w:bottom w:w="80" w:type="dxa"/>
                              <w:right w:w="80" w:type="dxa"/>
                            </w:tcMar>
                          </w:tcPr>
                          <w:p w14:paraId="1E21FD38" w14:textId="77777777" w:rsidR="00380EAA" w:rsidRDefault="00380EAA"/>
                        </w:tc>
                        <w:tc>
                          <w:tcPr>
                            <w:tcW w:w="3544" w:type="dxa"/>
                            <w:tcBorders>
                              <w:top w:val="single" w:sz="8" w:space="0" w:color="000000"/>
                              <w:left w:val="single" w:sz="16" w:space="0" w:color="000000"/>
                              <w:bottom w:val="single" w:sz="16" w:space="0" w:color="000000"/>
                              <w:right w:val="single" w:sz="8" w:space="0" w:color="000000"/>
                            </w:tcBorders>
                            <w:shd w:val="clear" w:color="auto" w:fill="auto"/>
                            <w:tcMar>
                              <w:top w:w="80" w:type="dxa"/>
                              <w:left w:w="80" w:type="dxa"/>
                              <w:bottom w:w="80" w:type="dxa"/>
                              <w:right w:w="80" w:type="dxa"/>
                            </w:tcMar>
                          </w:tcPr>
                          <w:p w14:paraId="18FC2131" w14:textId="77777777" w:rsidR="00380EAA" w:rsidRDefault="00380EAA">
                            <w:pPr>
                              <w:pStyle w:val="Styledetableau2"/>
                            </w:pPr>
                            <w:r>
                              <w:rPr>
                                <w:rFonts w:ascii="BrownStd-Bold" w:hAnsi="BrownStd-Bold"/>
                              </w:rPr>
                              <w:t>Total</w:t>
                            </w:r>
                          </w:p>
                        </w:tc>
                        <w:tc>
                          <w:tcPr>
                            <w:tcW w:w="1167" w:type="dxa"/>
                            <w:tcBorders>
                              <w:top w:val="single" w:sz="8" w:space="0" w:color="000000"/>
                              <w:left w:val="single" w:sz="8" w:space="0" w:color="000000"/>
                              <w:bottom w:val="single" w:sz="16" w:space="0" w:color="000000"/>
                              <w:right w:val="single" w:sz="16" w:space="0" w:color="000000"/>
                            </w:tcBorders>
                            <w:shd w:val="clear" w:color="auto" w:fill="auto"/>
                            <w:tcMar>
                              <w:top w:w="80" w:type="dxa"/>
                              <w:left w:w="80" w:type="dxa"/>
                              <w:bottom w:w="80" w:type="dxa"/>
                              <w:right w:w="80" w:type="dxa"/>
                            </w:tcMar>
                          </w:tcPr>
                          <w:p w14:paraId="1B921218" w14:textId="77777777" w:rsidR="00380EAA" w:rsidRDefault="00380EAA"/>
                        </w:tc>
                      </w:tr>
                      <w:tr w:rsidR="00380EAA" w14:paraId="4D10E78C" w14:textId="77777777" w:rsidTr="001902AD">
                        <w:trPr>
                          <w:trHeight w:val="490"/>
                        </w:trPr>
                        <w:tc>
                          <w:tcPr>
                            <w:tcW w:w="9597" w:type="dxa"/>
                            <w:gridSpan w:val="4"/>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14:paraId="499AA74C" w14:textId="77777777" w:rsidR="00380EAA" w:rsidRDefault="00380EAA">
                            <w:pPr>
                              <w:pStyle w:val="Styledetableau2"/>
                            </w:pPr>
                            <w:r>
                              <w:rPr>
                                <w:rFonts w:ascii="BrownStd-Regular" w:hAnsi="BrownStd-Regular"/>
                              </w:rPr>
                              <w:t>Date, signature et cachet de la structure :</w:t>
                            </w:r>
                          </w:p>
                        </w:tc>
                      </w:tr>
                    </w:tbl>
                    <w:p w14:paraId="1C8FD701" w14:textId="77777777" w:rsidR="00380EAA" w:rsidRDefault="00380EAA"/>
                  </w:txbxContent>
                </v:textbox>
                <w10:wrap anchorx="page" anchory="page"/>
              </v:rect>
            </w:pict>
          </mc:Fallback>
        </mc:AlternateContent>
      </w:r>
    </w:p>
    <w:p w14:paraId="748D998B" w14:textId="77777777" w:rsidR="004D49D5" w:rsidRPr="00A934FD" w:rsidRDefault="004D49D5">
      <w:pPr>
        <w:pStyle w:val="Pardfaut"/>
        <w:rPr>
          <w:rFonts w:ascii="BrownStd" w:eastAsia="BrownStd-Bold" w:hAnsi="BrownStd" w:cs="BrownStd-Bold"/>
        </w:rPr>
      </w:pPr>
    </w:p>
    <w:p w14:paraId="77486A98" w14:textId="77777777" w:rsidR="004D49D5" w:rsidRPr="00A934FD" w:rsidRDefault="004D49D5">
      <w:pPr>
        <w:pStyle w:val="Pardfaut"/>
        <w:rPr>
          <w:rFonts w:ascii="BrownStd" w:eastAsia="BrownStd-Bold" w:hAnsi="BrownStd" w:cs="BrownStd-Bold"/>
        </w:rPr>
      </w:pPr>
    </w:p>
    <w:p w14:paraId="302E4839" w14:textId="77777777" w:rsidR="004D49D5" w:rsidRPr="00A934FD" w:rsidRDefault="004D49D5">
      <w:pPr>
        <w:pStyle w:val="Pardfaut"/>
        <w:rPr>
          <w:rFonts w:ascii="BrownStd" w:eastAsia="BrownStd-Bold" w:hAnsi="BrownStd" w:cs="BrownStd-Bold"/>
        </w:rPr>
      </w:pPr>
    </w:p>
    <w:p w14:paraId="7A95880C" w14:textId="77777777" w:rsidR="004D49D5" w:rsidRPr="00A934FD" w:rsidRDefault="004D49D5">
      <w:pPr>
        <w:pStyle w:val="Pardfaut"/>
        <w:rPr>
          <w:rFonts w:ascii="BrownStd" w:eastAsia="BrownStd-Bold" w:hAnsi="BrownStd" w:cs="BrownStd-Bold"/>
        </w:rPr>
      </w:pPr>
    </w:p>
    <w:p w14:paraId="5591304A" w14:textId="77777777" w:rsidR="004D49D5" w:rsidRPr="00A934FD" w:rsidRDefault="004D49D5">
      <w:pPr>
        <w:pStyle w:val="Pardfaut"/>
        <w:rPr>
          <w:rFonts w:ascii="BrownStd" w:eastAsia="BrownStd-Bold" w:hAnsi="BrownStd" w:cs="BrownStd-Bold"/>
        </w:rPr>
      </w:pPr>
    </w:p>
    <w:p w14:paraId="3DF67182" w14:textId="77777777" w:rsidR="004D49D5" w:rsidRPr="00A934FD" w:rsidRDefault="004D49D5">
      <w:pPr>
        <w:pStyle w:val="Pardfaut"/>
        <w:rPr>
          <w:rFonts w:ascii="BrownStd" w:eastAsia="BrownStd-Bold" w:hAnsi="BrownStd" w:cs="BrownStd-Bold"/>
        </w:rPr>
      </w:pPr>
    </w:p>
    <w:p w14:paraId="326D4DE9" w14:textId="77777777" w:rsidR="004D49D5" w:rsidRPr="00A934FD" w:rsidRDefault="004D49D5">
      <w:pPr>
        <w:pStyle w:val="Pardfaut"/>
        <w:rPr>
          <w:rFonts w:ascii="BrownStd" w:eastAsia="BrownStd-Bold" w:hAnsi="BrownStd" w:cs="BrownStd-Bold"/>
        </w:rPr>
      </w:pPr>
    </w:p>
    <w:p w14:paraId="2652BAA3" w14:textId="77777777" w:rsidR="004D49D5" w:rsidRPr="00A934FD" w:rsidRDefault="004D49D5">
      <w:pPr>
        <w:pStyle w:val="Pardfaut"/>
        <w:rPr>
          <w:rFonts w:ascii="BrownStd" w:eastAsia="BrownStd-Bold" w:hAnsi="BrownStd" w:cs="BrownStd-Bold"/>
        </w:rPr>
      </w:pPr>
    </w:p>
    <w:p w14:paraId="4ECED4A2" w14:textId="77777777" w:rsidR="004D49D5" w:rsidRPr="00A934FD" w:rsidRDefault="004D49D5">
      <w:pPr>
        <w:pStyle w:val="Pardfaut"/>
        <w:rPr>
          <w:rFonts w:ascii="BrownStd" w:eastAsia="BrownStd-Bold" w:hAnsi="BrownStd" w:cs="BrownStd-Bold"/>
        </w:rPr>
      </w:pPr>
    </w:p>
    <w:p w14:paraId="6FC02763" w14:textId="77777777" w:rsidR="004D49D5" w:rsidRPr="00A934FD" w:rsidRDefault="004D49D5">
      <w:pPr>
        <w:pStyle w:val="Pardfaut"/>
        <w:rPr>
          <w:rFonts w:ascii="BrownStd" w:eastAsia="BrownStd-Bold" w:hAnsi="BrownStd" w:cs="BrownStd-Bold"/>
        </w:rPr>
      </w:pPr>
    </w:p>
    <w:p w14:paraId="39B3E751" w14:textId="77777777" w:rsidR="004D49D5" w:rsidRPr="00A934FD" w:rsidRDefault="004D49D5">
      <w:pPr>
        <w:pStyle w:val="Pardfaut"/>
        <w:rPr>
          <w:rFonts w:ascii="BrownStd" w:eastAsia="BrownStd-Bold" w:hAnsi="BrownStd" w:cs="BrownStd-Bold"/>
        </w:rPr>
      </w:pPr>
    </w:p>
    <w:p w14:paraId="45BDED0F" w14:textId="77777777" w:rsidR="004D49D5" w:rsidRPr="00A934FD" w:rsidRDefault="004D49D5">
      <w:pPr>
        <w:pStyle w:val="Pardfaut"/>
        <w:rPr>
          <w:rFonts w:ascii="BrownStd" w:eastAsia="BrownStd-Bold" w:hAnsi="BrownStd" w:cs="BrownStd-Bold"/>
        </w:rPr>
      </w:pPr>
    </w:p>
    <w:p w14:paraId="223C421A" w14:textId="77777777" w:rsidR="004D49D5" w:rsidRPr="00A934FD" w:rsidRDefault="004D49D5">
      <w:pPr>
        <w:pStyle w:val="Pardfaut"/>
        <w:rPr>
          <w:rFonts w:ascii="BrownStd" w:eastAsia="BrownStd-Bold" w:hAnsi="BrownStd" w:cs="BrownStd-Bold"/>
        </w:rPr>
      </w:pPr>
    </w:p>
    <w:p w14:paraId="7CC09743" w14:textId="77777777" w:rsidR="004D49D5" w:rsidRPr="00A934FD" w:rsidRDefault="004D49D5">
      <w:pPr>
        <w:pStyle w:val="Pardfaut"/>
        <w:rPr>
          <w:rFonts w:ascii="BrownStd" w:eastAsia="BrownStd-Bold" w:hAnsi="BrownStd" w:cs="BrownStd-Bold"/>
        </w:rPr>
      </w:pPr>
    </w:p>
    <w:p w14:paraId="0377F1E9" w14:textId="77777777" w:rsidR="004D49D5" w:rsidRPr="00A934FD" w:rsidRDefault="004D49D5">
      <w:pPr>
        <w:pStyle w:val="Pardfaut"/>
        <w:rPr>
          <w:rFonts w:ascii="BrownStd" w:eastAsia="BrownStd-Bold" w:hAnsi="BrownStd" w:cs="BrownStd-Bold"/>
        </w:rPr>
      </w:pPr>
    </w:p>
    <w:p w14:paraId="2B8821D5" w14:textId="77777777" w:rsidR="004D49D5" w:rsidRPr="00A934FD" w:rsidRDefault="004D49D5">
      <w:pPr>
        <w:pStyle w:val="Pardfaut"/>
        <w:rPr>
          <w:rFonts w:ascii="BrownStd" w:eastAsia="BrownStd-Bold" w:hAnsi="BrownStd" w:cs="BrownStd-Bold"/>
        </w:rPr>
      </w:pPr>
    </w:p>
    <w:p w14:paraId="2086A5F9" w14:textId="77777777" w:rsidR="004D49D5" w:rsidRPr="00A934FD" w:rsidRDefault="004D49D5">
      <w:pPr>
        <w:pStyle w:val="Pardfaut"/>
        <w:rPr>
          <w:rFonts w:ascii="BrownStd" w:eastAsia="BrownStd-Bold" w:hAnsi="BrownStd" w:cs="BrownStd-Bold"/>
        </w:rPr>
      </w:pPr>
    </w:p>
    <w:p w14:paraId="689A00C5" w14:textId="77777777" w:rsidR="004D49D5" w:rsidRPr="00A934FD" w:rsidRDefault="004D49D5">
      <w:pPr>
        <w:pStyle w:val="Pardfaut"/>
        <w:rPr>
          <w:rFonts w:ascii="BrownStd" w:eastAsia="BrownStd-Bold" w:hAnsi="BrownStd" w:cs="BrownStd-Bold"/>
        </w:rPr>
      </w:pPr>
    </w:p>
    <w:p w14:paraId="771C720F" w14:textId="77777777" w:rsidR="004D49D5" w:rsidRPr="00A934FD" w:rsidRDefault="004D49D5">
      <w:pPr>
        <w:pStyle w:val="Pardfaut"/>
        <w:rPr>
          <w:rFonts w:ascii="BrownStd" w:eastAsia="BrownStd-Regular" w:hAnsi="BrownStd" w:cs="BrownStd-Regular"/>
          <w:sz w:val="20"/>
          <w:szCs w:val="20"/>
        </w:rPr>
      </w:pPr>
    </w:p>
    <w:p w14:paraId="1950AA41" w14:textId="77777777" w:rsidR="004D49D5" w:rsidRPr="00A934FD" w:rsidRDefault="004D49D5">
      <w:pPr>
        <w:pStyle w:val="Pardfaut"/>
        <w:rPr>
          <w:rFonts w:ascii="BrownStd" w:eastAsia="BrownStd-Regular" w:hAnsi="BrownStd" w:cs="BrownStd-Regular"/>
          <w:sz w:val="20"/>
          <w:szCs w:val="20"/>
        </w:rPr>
      </w:pPr>
    </w:p>
    <w:p w14:paraId="46A03C61" w14:textId="77777777" w:rsidR="004D49D5" w:rsidRPr="00A934FD" w:rsidRDefault="004D49D5">
      <w:pPr>
        <w:pStyle w:val="Pardfaut"/>
        <w:rPr>
          <w:rFonts w:ascii="BrownStd" w:eastAsia="BrownStd-Regular" w:hAnsi="BrownStd" w:cs="BrownStd-Regular"/>
          <w:sz w:val="20"/>
          <w:szCs w:val="20"/>
        </w:rPr>
      </w:pPr>
    </w:p>
    <w:p w14:paraId="0C393AFF" w14:textId="77777777" w:rsidR="004D49D5" w:rsidRPr="00A934FD" w:rsidRDefault="004D49D5">
      <w:pPr>
        <w:pStyle w:val="Pardfaut"/>
        <w:rPr>
          <w:rFonts w:ascii="BrownStd" w:eastAsia="BrownStd-Regular" w:hAnsi="BrownStd" w:cs="BrownStd-Regular"/>
          <w:sz w:val="20"/>
          <w:szCs w:val="20"/>
        </w:rPr>
      </w:pPr>
    </w:p>
    <w:p w14:paraId="0A98EF61" w14:textId="77777777" w:rsidR="004D49D5" w:rsidRPr="00A934FD" w:rsidRDefault="004D49D5">
      <w:pPr>
        <w:pStyle w:val="Pardfaut"/>
        <w:ind w:left="360"/>
        <w:rPr>
          <w:rFonts w:ascii="BrownStd" w:eastAsia="BrownStd-Regular" w:hAnsi="BrownStd" w:cs="BrownStd-Regular"/>
          <w:sz w:val="24"/>
          <w:szCs w:val="24"/>
        </w:rPr>
      </w:pPr>
    </w:p>
    <w:p w14:paraId="28240C32" w14:textId="77777777" w:rsidR="004D49D5" w:rsidRPr="00A934FD" w:rsidRDefault="004D49D5">
      <w:pPr>
        <w:pStyle w:val="Pardfaut"/>
        <w:ind w:left="360"/>
        <w:rPr>
          <w:rFonts w:ascii="BrownStd" w:eastAsia="BrownStd-Regular" w:hAnsi="BrownStd" w:cs="BrownStd-Regular"/>
          <w:sz w:val="24"/>
          <w:szCs w:val="24"/>
        </w:rPr>
      </w:pPr>
    </w:p>
    <w:p w14:paraId="09F4973C" w14:textId="77777777" w:rsidR="004D49D5" w:rsidRPr="00A934FD" w:rsidRDefault="004D49D5">
      <w:pPr>
        <w:pStyle w:val="Pardfaut"/>
        <w:ind w:left="360"/>
        <w:rPr>
          <w:rFonts w:ascii="BrownStd" w:eastAsia="BrownStd-Regular" w:hAnsi="BrownStd" w:cs="BrownStd-Regular"/>
          <w:sz w:val="24"/>
          <w:szCs w:val="24"/>
        </w:rPr>
      </w:pPr>
    </w:p>
    <w:p w14:paraId="075A8DB3" w14:textId="77777777" w:rsidR="004D49D5" w:rsidRPr="00A934FD" w:rsidRDefault="004D49D5">
      <w:pPr>
        <w:pStyle w:val="Pardfaut"/>
        <w:ind w:left="360"/>
        <w:rPr>
          <w:rFonts w:ascii="BrownStd" w:eastAsia="BrownStd-Regular" w:hAnsi="BrownStd" w:cs="BrownStd-Regular"/>
          <w:sz w:val="24"/>
          <w:szCs w:val="24"/>
        </w:rPr>
      </w:pPr>
    </w:p>
    <w:p w14:paraId="37FAC8A5" w14:textId="77777777" w:rsidR="004D49D5" w:rsidRPr="00A934FD" w:rsidRDefault="004D49D5">
      <w:pPr>
        <w:pStyle w:val="Pardfaut"/>
        <w:ind w:left="360"/>
        <w:rPr>
          <w:rFonts w:ascii="BrownStd" w:eastAsia="BrownStd-Regular" w:hAnsi="BrownStd" w:cs="BrownStd-Regular"/>
          <w:sz w:val="24"/>
          <w:szCs w:val="24"/>
        </w:rPr>
      </w:pPr>
    </w:p>
    <w:p w14:paraId="2AF039C2" w14:textId="77777777" w:rsidR="004D49D5" w:rsidRPr="00A934FD" w:rsidRDefault="004D49D5">
      <w:pPr>
        <w:pStyle w:val="Pardfaut"/>
        <w:ind w:left="360"/>
        <w:rPr>
          <w:rFonts w:ascii="BrownStd" w:eastAsia="BrownStd-Bold" w:hAnsi="BrownStd" w:cs="BrownStd-Bold"/>
          <w:sz w:val="32"/>
          <w:szCs w:val="32"/>
        </w:rPr>
      </w:pPr>
    </w:p>
    <w:p w14:paraId="5CE49CD2" w14:textId="77777777" w:rsidR="004D49D5" w:rsidRPr="00A934FD" w:rsidRDefault="004D49D5">
      <w:pPr>
        <w:pStyle w:val="Pardfaut"/>
        <w:spacing w:after="120"/>
        <w:jc w:val="both"/>
        <w:rPr>
          <w:rFonts w:ascii="BrownStd" w:eastAsia="BrownStd-Bold" w:hAnsi="BrownStd" w:cs="BrownStd-Bold"/>
          <w:sz w:val="32"/>
          <w:szCs w:val="32"/>
        </w:rPr>
      </w:pPr>
    </w:p>
    <w:p w14:paraId="4960F9DB" w14:textId="77777777" w:rsidR="004D49D5" w:rsidRPr="00A934FD" w:rsidRDefault="00BA2C10">
      <w:pPr>
        <w:pStyle w:val="Pardfaut"/>
        <w:spacing w:after="120"/>
        <w:jc w:val="center"/>
        <w:rPr>
          <w:rFonts w:ascii="BrownStd" w:eastAsia="BrownStd-Bold" w:hAnsi="BrownStd" w:cs="BrownStd-Bold"/>
          <w:sz w:val="32"/>
          <w:szCs w:val="32"/>
        </w:rPr>
      </w:pPr>
      <w:r w:rsidRPr="00A934FD">
        <w:rPr>
          <w:rFonts w:ascii="BrownStd" w:hAnsi="BrownStd"/>
          <w:sz w:val="32"/>
          <w:szCs w:val="32"/>
        </w:rPr>
        <w:lastRenderedPageBreak/>
        <w:t xml:space="preserve">3) Compte-rendu des ateliers </w:t>
      </w:r>
    </w:p>
    <w:p w14:paraId="285E3109" w14:textId="77777777" w:rsidR="004D49D5" w:rsidRPr="00A934FD" w:rsidRDefault="00BA2C10">
      <w:pPr>
        <w:pStyle w:val="Pardfaut"/>
        <w:spacing w:after="120"/>
        <w:jc w:val="center"/>
        <w:rPr>
          <w:rFonts w:ascii="BrownStd" w:eastAsia="BrownStd-Regular" w:hAnsi="BrownStd" w:cs="BrownStd-Regular"/>
          <w:sz w:val="28"/>
          <w:szCs w:val="28"/>
        </w:rPr>
      </w:pPr>
      <w:r w:rsidRPr="00A934FD">
        <w:rPr>
          <w:rFonts w:ascii="BrownStd" w:hAnsi="BrownStd"/>
          <w:sz w:val="24"/>
          <w:szCs w:val="24"/>
        </w:rPr>
        <w:t>(</w:t>
      </w:r>
      <w:proofErr w:type="gramStart"/>
      <w:r w:rsidRPr="00A934FD">
        <w:rPr>
          <w:rFonts w:ascii="BrownStd" w:hAnsi="BrownStd"/>
          <w:sz w:val="24"/>
          <w:szCs w:val="24"/>
        </w:rPr>
        <w:t>ne</w:t>
      </w:r>
      <w:proofErr w:type="gramEnd"/>
      <w:r w:rsidRPr="00A934FD">
        <w:rPr>
          <w:rFonts w:ascii="BrownStd" w:hAnsi="BrownStd"/>
          <w:sz w:val="24"/>
          <w:szCs w:val="24"/>
        </w:rPr>
        <w:t xml:space="preserve"> laisser que </w:t>
      </w:r>
      <w:r w:rsidRPr="00A934FD">
        <w:rPr>
          <w:rFonts w:ascii="BrownStd" w:hAnsi="BrownStd"/>
          <w:color w:val="6C2085" w:themeColor="accent6"/>
          <w:sz w:val="24"/>
          <w:szCs w:val="24"/>
        </w:rPr>
        <w:t>la/les partie(s)</w:t>
      </w:r>
      <w:r w:rsidRPr="00A934FD">
        <w:rPr>
          <w:rFonts w:ascii="BrownStd" w:hAnsi="BrownStd"/>
          <w:sz w:val="24"/>
          <w:szCs w:val="24"/>
        </w:rPr>
        <w:t xml:space="preserve"> utile(s), effacez les autres) **</w:t>
      </w:r>
    </w:p>
    <w:p w14:paraId="408BDE04" w14:textId="77777777" w:rsidR="004D49D5" w:rsidRPr="00A934FD" w:rsidRDefault="004D49D5">
      <w:pPr>
        <w:pStyle w:val="Pardfaut"/>
        <w:spacing w:after="120"/>
        <w:jc w:val="both"/>
        <w:rPr>
          <w:rFonts w:ascii="BrownStd" w:eastAsia="BrownStd-Regular" w:hAnsi="BrownStd" w:cs="BrownStd-Regular"/>
          <w:sz w:val="28"/>
          <w:szCs w:val="28"/>
        </w:rPr>
      </w:pPr>
    </w:p>
    <w:p w14:paraId="50D11EB0" w14:textId="77777777" w:rsidR="004D49D5" w:rsidRPr="00A934FD" w:rsidRDefault="00BA2C10">
      <w:pPr>
        <w:pStyle w:val="Pardfaut"/>
        <w:spacing w:after="120"/>
        <w:jc w:val="both"/>
        <w:rPr>
          <w:rFonts w:ascii="BrownStd" w:eastAsia="BrownStd-Regular" w:hAnsi="BrownStd" w:cs="BrownStd-Regular"/>
          <w:color w:val="6C2085" w:themeColor="accent6"/>
          <w:sz w:val="28"/>
          <w:szCs w:val="28"/>
          <w:u w:val="single"/>
        </w:rPr>
      </w:pPr>
      <w:r w:rsidRPr="00A934FD">
        <w:rPr>
          <w:rFonts w:ascii="BrownStd" w:hAnsi="BrownStd"/>
          <w:color w:val="6C2085" w:themeColor="accent6"/>
          <w:sz w:val="28"/>
          <w:szCs w:val="28"/>
          <w:u w:val="single"/>
        </w:rPr>
        <w:t>Les ateliers de pratique **</w:t>
      </w:r>
    </w:p>
    <w:p w14:paraId="01931A9C" w14:textId="77777777" w:rsidR="004D49D5" w:rsidRPr="00A934FD" w:rsidRDefault="00BA2C10">
      <w:pPr>
        <w:pStyle w:val="Pardfaut"/>
        <w:jc w:val="both"/>
        <w:rPr>
          <w:rFonts w:ascii="BrownStd" w:eastAsia="BrownStd-Bold" w:hAnsi="BrownStd" w:cs="BrownStd-Bold"/>
          <w:sz w:val="24"/>
          <w:szCs w:val="24"/>
        </w:rPr>
      </w:pPr>
      <w:r w:rsidRPr="00A934FD">
        <w:rPr>
          <w:rFonts w:ascii="BrownStd" w:hAnsi="BrownStd"/>
          <w:sz w:val="24"/>
          <w:szCs w:val="24"/>
        </w:rPr>
        <w:t>Compte-rendu de l’atelier</w:t>
      </w:r>
    </w:p>
    <w:p w14:paraId="03708FE4" w14:textId="77777777" w:rsidR="004D49D5" w:rsidRPr="00A934FD" w:rsidRDefault="00BA2C10">
      <w:pPr>
        <w:pStyle w:val="Pardfaut"/>
        <w:ind w:left="426" w:hanging="426"/>
        <w:jc w:val="both"/>
        <w:rPr>
          <w:rFonts w:ascii="BrownStd" w:eastAsia="BrownStd-Regular" w:hAnsi="BrownStd" w:cs="BrownStd-Regular"/>
          <w:sz w:val="20"/>
          <w:szCs w:val="20"/>
        </w:rPr>
      </w:pPr>
      <w:r w:rsidRPr="00A934FD">
        <w:rPr>
          <w:rFonts w:ascii="BrownStd" w:hAnsi="BrownStd"/>
          <w:sz w:val="24"/>
          <w:szCs w:val="24"/>
        </w:rPr>
        <w:t>•</w:t>
      </w:r>
      <w:r w:rsidRPr="00A934FD">
        <w:rPr>
          <w:rFonts w:ascii="BrownStd" w:hAnsi="BrownStd"/>
          <w:sz w:val="24"/>
          <w:szCs w:val="24"/>
        </w:rPr>
        <w:tab/>
        <w:t>Détails du projet, de la thématique et de l’axe de travail :</w:t>
      </w:r>
    </w:p>
    <w:p w14:paraId="104CE0AB" w14:textId="77777777" w:rsidR="004D49D5" w:rsidRPr="00A934FD" w:rsidRDefault="004D49D5">
      <w:pPr>
        <w:pStyle w:val="Pardfaut"/>
        <w:jc w:val="both"/>
        <w:rPr>
          <w:rFonts w:ascii="BrownStd" w:eastAsia="BrownStd-Regular" w:hAnsi="BrownStd" w:cs="BrownStd-Regular"/>
          <w:sz w:val="20"/>
          <w:szCs w:val="20"/>
        </w:rPr>
      </w:pPr>
    </w:p>
    <w:p w14:paraId="7053BFFD" w14:textId="77777777" w:rsidR="004D49D5" w:rsidRPr="00A934FD" w:rsidRDefault="004D49D5">
      <w:pPr>
        <w:pStyle w:val="Pardfaut"/>
        <w:jc w:val="both"/>
        <w:rPr>
          <w:rFonts w:ascii="BrownStd" w:eastAsia="BrownStd-Regular" w:hAnsi="BrownStd" w:cs="BrownStd-Regular"/>
          <w:sz w:val="20"/>
          <w:szCs w:val="20"/>
        </w:rPr>
      </w:pPr>
    </w:p>
    <w:p w14:paraId="57F952DD" w14:textId="77777777" w:rsidR="004D49D5" w:rsidRPr="00A934FD" w:rsidRDefault="004D49D5">
      <w:pPr>
        <w:pStyle w:val="Pardfaut"/>
        <w:jc w:val="both"/>
        <w:rPr>
          <w:rFonts w:ascii="BrownStd" w:eastAsia="BrownStd-Regular" w:hAnsi="BrownStd" w:cs="BrownStd-Regular"/>
          <w:sz w:val="20"/>
          <w:szCs w:val="20"/>
        </w:rPr>
      </w:pPr>
    </w:p>
    <w:p w14:paraId="12ECC161" w14:textId="77777777" w:rsidR="004D49D5" w:rsidRPr="00A934FD" w:rsidRDefault="004D49D5">
      <w:pPr>
        <w:pStyle w:val="Pardfaut"/>
        <w:jc w:val="both"/>
        <w:rPr>
          <w:rFonts w:ascii="BrownStd" w:eastAsia="BrownStd-Regular" w:hAnsi="BrownStd" w:cs="BrownStd-Regular"/>
          <w:sz w:val="20"/>
          <w:szCs w:val="20"/>
        </w:rPr>
      </w:pPr>
    </w:p>
    <w:p w14:paraId="1FC35898" w14:textId="77777777" w:rsidR="004D49D5" w:rsidRPr="00A934FD" w:rsidRDefault="004D49D5">
      <w:pPr>
        <w:pStyle w:val="Pardfaut"/>
        <w:jc w:val="both"/>
        <w:rPr>
          <w:rFonts w:ascii="BrownStd" w:eastAsia="BrownStd-Regular" w:hAnsi="BrownStd" w:cs="BrownStd-Regular"/>
          <w:sz w:val="20"/>
          <w:szCs w:val="20"/>
        </w:rPr>
      </w:pPr>
    </w:p>
    <w:p w14:paraId="242A7518" w14:textId="77777777" w:rsidR="004D49D5" w:rsidRPr="00A934FD" w:rsidRDefault="004D49D5">
      <w:pPr>
        <w:pStyle w:val="Pardfaut"/>
        <w:jc w:val="both"/>
        <w:rPr>
          <w:rFonts w:ascii="BrownStd" w:eastAsia="BrownStd-Regular" w:hAnsi="BrownStd" w:cs="BrownStd-Regular"/>
          <w:sz w:val="20"/>
          <w:szCs w:val="20"/>
        </w:rPr>
      </w:pPr>
    </w:p>
    <w:p w14:paraId="0BDAE433" w14:textId="77777777" w:rsidR="004D49D5" w:rsidRPr="00A934FD" w:rsidRDefault="00BA2C10">
      <w:pPr>
        <w:pStyle w:val="Pardfaut"/>
        <w:ind w:left="426" w:hanging="426"/>
        <w:jc w:val="both"/>
        <w:rPr>
          <w:rFonts w:ascii="BrownStd" w:eastAsia="BrownStd-Regular" w:hAnsi="BrownStd" w:cs="BrownStd-Regular"/>
          <w:sz w:val="20"/>
          <w:szCs w:val="20"/>
        </w:rPr>
      </w:pPr>
      <w:r w:rsidRPr="00A934FD">
        <w:rPr>
          <w:rFonts w:ascii="BrownStd" w:hAnsi="BrownStd"/>
          <w:sz w:val="24"/>
          <w:szCs w:val="24"/>
        </w:rPr>
        <w:t>•</w:t>
      </w:r>
      <w:r w:rsidRPr="00A934FD">
        <w:rPr>
          <w:rFonts w:ascii="BrownStd" w:hAnsi="BrownStd"/>
          <w:sz w:val="24"/>
          <w:szCs w:val="24"/>
        </w:rPr>
        <w:tab/>
        <w:t>Techniques abordées :</w:t>
      </w:r>
    </w:p>
    <w:p w14:paraId="67714121" w14:textId="77777777" w:rsidR="004D49D5" w:rsidRPr="00A934FD" w:rsidRDefault="004D49D5">
      <w:pPr>
        <w:pStyle w:val="Pardfaut"/>
        <w:ind w:left="426"/>
        <w:jc w:val="both"/>
        <w:rPr>
          <w:rFonts w:ascii="BrownStd" w:eastAsia="BrownStd-Regular" w:hAnsi="BrownStd" w:cs="BrownStd-Regular"/>
          <w:sz w:val="20"/>
          <w:szCs w:val="20"/>
        </w:rPr>
      </w:pPr>
    </w:p>
    <w:p w14:paraId="7EDC8F90" w14:textId="77777777" w:rsidR="004D49D5" w:rsidRPr="00A934FD" w:rsidRDefault="004D49D5">
      <w:pPr>
        <w:pStyle w:val="Pardfaut"/>
        <w:rPr>
          <w:rFonts w:ascii="BrownStd" w:eastAsia="BrownStd-Regular" w:hAnsi="BrownStd" w:cs="BrownStd-Regular"/>
          <w:sz w:val="24"/>
          <w:szCs w:val="24"/>
        </w:rPr>
      </w:pPr>
    </w:p>
    <w:p w14:paraId="6E7C7BD3" w14:textId="77777777" w:rsidR="004D49D5" w:rsidRPr="00A934FD" w:rsidRDefault="004D49D5">
      <w:pPr>
        <w:pStyle w:val="Pardfaut"/>
        <w:rPr>
          <w:rFonts w:ascii="BrownStd" w:eastAsia="BrownStd-Regular" w:hAnsi="BrownStd" w:cs="BrownStd-Regular"/>
          <w:sz w:val="24"/>
          <w:szCs w:val="24"/>
        </w:rPr>
      </w:pPr>
    </w:p>
    <w:p w14:paraId="38A738E0" w14:textId="77777777" w:rsidR="004D49D5" w:rsidRPr="00A934FD" w:rsidRDefault="00BA2C10">
      <w:pPr>
        <w:pStyle w:val="Pardfaut"/>
        <w:ind w:left="426" w:hanging="426"/>
        <w:jc w:val="both"/>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 xml:space="preserve">Implication des participants et rapports entre ces derniers et les intervenants (intérêt de l’atelier pour les participants, difficultés rencontrées (de mobilisation, d’assiduité), rapports </w:t>
      </w:r>
      <w:proofErr w:type="spellStart"/>
      <w:r w:rsidRPr="00A934FD">
        <w:rPr>
          <w:rFonts w:ascii="BrownStd" w:hAnsi="BrownStd"/>
          <w:sz w:val="24"/>
          <w:szCs w:val="24"/>
        </w:rPr>
        <w:t>gar</w:t>
      </w:r>
      <w:proofErr w:type="spellEnd"/>
      <w:r w:rsidRPr="00A934FD">
        <w:rPr>
          <w:rFonts w:ascii="BrownStd" w:hAnsi="BrownStd"/>
          <w:sz w:val="24"/>
          <w:szCs w:val="24"/>
          <w:lang w:val="pt-PT"/>
        </w:rPr>
        <w:t>ç</w:t>
      </w:r>
      <w:proofErr w:type="spellStart"/>
      <w:r w:rsidRPr="00A934FD">
        <w:rPr>
          <w:rFonts w:ascii="BrownStd" w:hAnsi="BrownStd"/>
          <w:sz w:val="24"/>
          <w:szCs w:val="24"/>
        </w:rPr>
        <w:t>ons</w:t>
      </w:r>
      <w:proofErr w:type="spellEnd"/>
      <w:r w:rsidRPr="00A934FD">
        <w:rPr>
          <w:rFonts w:ascii="BrownStd" w:hAnsi="BrownStd"/>
          <w:sz w:val="24"/>
          <w:szCs w:val="24"/>
        </w:rPr>
        <w:t>/filles, intérêts et motivations) :</w:t>
      </w:r>
    </w:p>
    <w:p w14:paraId="023DC085" w14:textId="77777777" w:rsidR="004D49D5" w:rsidRPr="00A934FD" w:rsidRDefault="004D49D5">
      <w:pPr>
        <w:pStyle w:val="Pardfaut"/>
        <w:ind w:left="360"/>
        <w:jc w:val="both"/>
        <w:rPr>
          <w:rFonts w:ascii="BrownStd" w:eastAsia="BrownStd-Regular" w:hAnsi="BrownStd" w:cs="BrownStd-Regular"/>
          <w:sz w:val="20"/>
          <w:szCs w:val="20"/>
        </w:rPr>
      </w:pPr>
    </w:p>
    <w:p w14:paraId="160F6B50" w14:textId="77777777" w:rsidR="004D49D5" w:rsidRPr="00A934FD" w:rsidRDefault="004D49D5">
      <w:pPr>
        <w:pStyle w:val="Pardfaut"/>
        <w:jc w:val="both"/>
        <w:rPr>
          <w:rFonts w:ascii="BrownStd" w:eastAsia="BrownStd-Regular" w:hAnsi="BrownStd" w:cs="BrownStd-Regular"/>
          <w:sz w:val="24"/>
          <w:szCs w:val="24"/>
        </w:rPr>
      </w:pPr>
    </w:p>
    <w:p w14:paraId="689489FE" w14:textId="77777777" w:rsidR="004D49D5" w:rsidRPr="00A934FD" w:rsidRDefault="004D49D5">
      <w:pPr>
        <w:pStyle w:val="Pardfaut"/>
        <w:rPr>
          <w:rFonts w:ascii="BrownStd" w:eastAsia="BrownStd-Regular" w:hAnsi="BrownStd" w:cs="BrownStd-Regular"/>
          <w:sz w:val="20"/>
          <w:szCs w:val="20"/>
        </w:rPr>
      </w:pPr>
    </w:p>
    <w:p w14:paraId="257ED361" w14:textId="77777777" w:rsidR="004D49D5" w:rsidRPr="00A934FD" w:rsidRDefault="004D49D5">
      <w:pPr>
        <w:pStyle w:val="Pardfaut"/>
        <w:tabs>
          <w:tab w:val="left" w:pos="8789"/>
        </w:tabs>
        <w:rPr>
          <w:rFonts w:ascii="BrownStd" w:eastAsia="BrownStd-Regular" w:hAnsi="BrownStd" w:cs="BrownStd-Regular"/>
          <w:sz w:val="20"/>
          <w:szCs w:val="20"/>
        </w:rPr>
      </w:pPr>
    </w:p>
    <w:p w14:paraId="0D7FFE9E" w14:textId="77777777" w:rsidR="004D49D5" w:rsidRPr="00A934FD" w:rsidRDefault="004D49D5">
      <w:pPr>
        <w:pStyle w:val="Pardfaut"/>
        <w:jc w:val="both"/>
        <w:rPr>
          <w:rFonts w:ascii="BrownStd" w:eastAsia="BrownStd-Regular" w:hAnsi="BrownStd" w:cs="BrownStd-Regular"/>
          <w:sz w:val="20"/>
          <w:szCs w:val="20"/>
        </w:rPr>
      </w:pPr>
    </w:p>
    <w:p w14:paraId="0257A6BA" w14:textId="77777777" w:rsidR="004D49D5" w:rsidRPr="00A934FD" w:rsidRDefault="004D49D5">
      <w:pPr>
        <w:pStyle w:val="Pardfaut"/>
        <w:rPr>
          <w:rFonts w:ascii="BrownStd" w:eastAsia="BrownStd-Bold" w:hAnsi="BrownStd" w:cs="BrownStd-Bold"/>
          <w:sz w:val="20"/>
          <w:szCs w:val="20"/>
        </w:rPr>
      </w:pPr>
    </w:p>
    <w:p w14:paraId="77A3F14D" w14:textId="77777777" w:rsidR="004D49D5" w:rsidRPr="00A934FD" w:rsidRDefault="00BA2C10">
      <w:pPr>
        <w:pStyle w:val="Pardfaut"/>
        <w:rPr>
          <w:rFonts w:ascii="BrownStd" w:eastAsia="BrownStd-Bold" w:hAnsi="BrownStd" w:cs="BrownStd-Bold"/>
          <w:sz w:val="24"/>
          <w:szCs w:val="24"/>
        </w:rPr>
      </w:pPr>
      <w:r w:rsidRPr="00A934FD">
        <w:rPr>
          <w:rFonts w:ascii="BrownStd" w:hAnsi="BrownStd"/>
          <w:sz w:val="24"/>
          <w:szCs w:val="24"/>
        </w:rPr>
        <w:t>Droits d’auteurs</w:t>
      </w:r>
    </w:p>
    <w:p w14:paraId="676D1EF8" w14:textId="77777777" w:rsidR="004D49D5" w:rsidRPr="00A934FD" w:rsidRDefault="00BA2C10">
      <w:pPr>
        <w:pStyle w:val="Pardfaut"/>
        <w:ind w:left="426" w:hanging="426"/>
        <w:jc w:val="both"/>
        <w:rPr>
          <w:rFonts w:ascii="BrownStd" w:eastAsia="BrownStd-Regular" w:hAnsi="BrownStd" w:cs="BrownStd-Regular"/>
          <w:sz w:val="20"/>
          <w:szCs w:val="20"/>
        </w:rPr>
      </w:pPr>
      <w:r w:rsidRPr="00A934FD">
        <w:rPr>
          <w:rFonts w:ascii="BrownStd" w:hAnsi="BrownStd"/>
          <w:sz w:val="24"/>
          <w:szCs w:val="24"/>
        </w:rPr>
        <w:t>•</w:t>
      </w:r>
      <w:r w:rsidRPr="00A934FD">
        <w:rPr>
          <w:rFonts w:ascii="BrownStd" w:hAnsi="BrownStd"/>
          <w:sz w:val="24"/>
          <w:szCs w:val="24"/>
        </w:rPr>
        <w:tab/>
        <w:t>Enumération des musiques et extraits d'image utilisés, attention portée aux droits à l'image et aux droits musicaux</w:t>
      </w:r>
    </w:p>
    <w:p w14:paraId="6049F492" w14:textId="77777777" w:rsidR="004D49D5" w:rsidRPr="00A934FD" w:rsidRDefault="00BA2C10">
      <w:pPr>
        <w:pStyle w:val="Pardfaut"/>
        <w:jc w:val="both"/>
        <w:rPr>
          <w:rFonts w:ascii="BrownStd" w:eastAsia="BrownStd-Regular" w:hAnsi="BrownStd" w:cs="BrownStd-Regular"/>
          <w:sz w:val="20"/>
          <w:szCs w:val="20"/>
        </w:rPr>
      </w:pPr>
      <w:r w:rsidRPr="00A934FD">
        <w:rPr>
          <w:rFonts w:ascii="BrownStd" w:hAnsi="BrownStd"/>
          <w:sz w:val="20"/>
          <w:szCs w:val="20"/>
        </w:rPr>
        <w:t xml:space="preserve">- </w:t>
      </w:r>
    </w:p>
    <w:p w14:paraId="10387523" w14:textId="77777777" w:rsidR="004D49D5" w:rsidRPr="00A934FD" w:rsidRDefault="00BA2C10">
      <w:pPr>
        <w:pStyle w:val="Pardfaut"/>
        <w:jc w:val="both"/>
        <w:rPr>
          <w:rFonts w:ascii="BrownStd" w:eastAsia="BrownStd-Regular" w:hAnsi="BrownStd" w:cs="BrownStd-Regular"/>
          <w:sz w:val="20"/>
          <w:szCs w:val="20"/>
        </w:rPr>
      </w:pPr>
      <w:r w:rsidRPr="00A934FD">
        <w:rPr>
          <w:rFonts w:ascii="BrownStd" w:hAnsi="BrownStd"/>
          <w:sz w:val="20"/>
          <w:szCs w:val="20"/>
        </w:rPr>
        <w:t xml:space="preserve">- </w:t>
      </w:r>
    </w:p>
    <w:p w14:paraId="60F26900" w14:textId="77777777" w:rsidR="004D49D5" w:rsidRPr="00A934FD" w:rsidRDefault="004D49D5">
      <w:pPr>
        <w:pStyle w:val="Pardfaut"/>
        <w:ind w:left="720"/>
        <w:rPr>
          <w:rFonts w:ascii="BrownStd" w:eastAsia="BrownStd-Regular" w:hAnsi="BrownStd" w:cs="BrownStd-Regular"/>
          <w:sz w:val="24"/>
          <w:szCs w:val="24"/>
        </w:rPr>
      </w:pPr>
    </w:p>
    <w:p w14:paraId="4EB3020F" w14:textId="77777777" w:rsidR="004D49D5" w:rsidRPr="00A934FD" w:rsidRDefault="00BA2C10">
      <w:pPr>
        <w:pStyle w:val="Pardfaut"/>
        <w:rPr>
          <w:rFonts w:ascii="BrownStd" w:eastAsia="BrownStd-Bold" w:hAnsi="BrownStd" w:cs="BrownStd-Bold"/>
          <w:sz w:val="24"/>
          <w:szCs w:val="24"/>
        </w:rPr>
      </w:pPr>
      <w:r w:rsidRPr="00A934FD">
        <w:rPr>
          <w:rFonts w:ascii="BrownStd" w:hAnsi="BrownStd"/>
          <w:sz w:val="24"/>
          <w:szCs w:val="24"/>
        </w:rPr>
        <w:t>Communication</w:t>
      </w:r>
    </w:p>
    <w:p w14:paraId="4462EA37" w14:textId="77777777" w:rsidR="004D49D5" w:rsidRPr="00A934FD" w:rsidRDefault="00BA2C10">
      <w:pPr>
        <w:pStyle w:val="Pardfaut"/>
        <w:ind w:left="426" w:hanging="426"/>
        <w:jc w:val="both"/>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Des articles et annonces sont-ils parus dans la presse régionale et nationale au sujet de l'atelier ?</w:t>
      </w:r>
    </w:p>
    <w:p w14:paraId="21C027FC" w14:textId="77777777" w:rsidR="004D49D5" w:rsidRPr="00A934FD" w:rsidRDefault="004D49D5">
      <w:pPr>
        <w:pStyle w:val="Pardfaut"/>
        <w:rPr>
          <w:rFonts w:ascii="BrownStd" w:eastAsia="BrownStd-Regular" w:hAnsi="BrownStd" w:cs="BrownStd-Regular"/>
          <w:sz w:val="20"/>
          <w:szCs w:val="20"/>
        </w:rPr>
      </w:pPr>
    </w:p>
    <w:p w14:paraId="63CAA684" w14:textId="77777777" w:rsidR="004D49D5" w:rsidRPr="00A934FD" w:rsidRDefault="004D49D5">
      <w:pPr>
        <w:pStyle w:val="Pardfaut"/>
        <w:rPr>
          <w:rFonts w:ascii="BrownStd" w:eastAsia="BrownStd-Regular" w:hAnsi="BrownStd" w:cs="BrownStd-Regular"/>
          <w:sz w:val="20"/>
          <w:szCs w:val="20"/>
        </w:rPr>
      </w:pPr>
    </w:p>
    <w:p w14:paraId="70630A17" w14:textId="77777777" w:rsidR="004D49D5" w:rsidRPr="00A934FD" w:rsidRDefault="004D49D5">
      <w:pPr>
        <w:pStyle w:val="Pardfaut"/>
        <w:rPr>
          <w:rFonts w:ascii="BrownStd" w:eastAsia="BrownStd-Regular" w:hAnsi="BrownStd" w:cs="BrownStd-Regular"/>
          <w:sz w:val="20"/>
          <w:szCs w:val="20"/>
        </w:rPr>
      </w:pPr>
    </w:p>
    <w:p w14:paraId="22870307" w14:textId="77777777" w:rsidR="004D49D5" w:rsidRPr="00A934FD" w:rsidRDefault="00BA2C10">
      <w:pPr>
        <w:pStyle w:val="Pardfaut"/>
        <w:rPr>
          <w:rFonts w:ascii="BrownStd" w:eastAsia="BrownStd-Bold" w:hAnsi="BrownStd" w:cs="BrownStd-Bold"/>
          <w:sz w:val="24"/>
          <w:szCs w:val="24"/>
        </w:rPr>
      </w:pPr>
      <w:r w:rsidRPr="00A934FD">
        <w:rPr>
          <w:rFonts w:ascii="BrownStd" w:hAnsi="BrownStd"/>
          <w:sz w:val="24"/>
          <w:szCs w:val="24"/>
        </w:rPr>
        <w:t xml:space="preserve">Appel à </w:t>
      </w:r>
      <w:r w:rsidRPr="00A934FD">
        <w:rPr>
          <w:rFonts w:ascii="BrownStd" w:hAnsi="BrownStd"/>
          <w:sz w:val="24"/>
          <w:szCs w:val="24"/>
          <w:lang w:val="da-DK"/>
        </w:rPr>
        <w:t>film</w:t>
      </w:r>
    </w:p>
    <w:p w14:paraId="308BE1F6" w14:textId="77777777" w:rsidR="004D49D5" w:rsidRPr="00A934FD" w:rsidRDefault="00BA2C10">
      <w:pPr>
        <w:pStyle w:val="Pardfaut"/>
        <w:jc w:val="both"/>
        <w:rPr>
          <w:rFonts w:ascii="BrownStd" w:eastAsia="BrownStd-Regular" w:hAnsi="BrownStd" w:cs="BrownStd-Regular"/>
          <w:sz w:val="24"/>
          <w:szCs w:val="24"/>
        </w:rPr>
      </w:pPr>
      <w:r w:rsidRPr="00A934FD">
        <w:rPr>
          <w:rFonts w:ascii="BrownStd" w:hAnsi="BrownStd"/>
          <w:sz w:val="24"/>
          <w:szCs w:val="24"/>
        </w:rPr>
        <w:t xml:space="preserve">Je propose le film réalisé dans le cadre de cet atelier au comité de sélection des Rencontres nationales </w:t>
      </w:r>
      <w:r w:rsidRPr="00A934FD">
        <w:rPr>
          <w:rFonts w:ascii="BrownStd" w:hAnsi="BrownStd"/>
          <w:i/>
          <w:iCs/>
          <w:sz w:val="24"/>
          <w:szCs w:val="24"/>
        </w:rPr>
        <w:t>Passeurs d’</w:t>
      </w:r>
      <w:r w:rsidRPr="00A934FD">
        <w:rPr>
          <w:rFonts w:ascii="BrownStd" w:hAnsi="BrownStd"/>
          <w:i/>
          <w:iCs/>
          <w:sz w:val="24"/>
          <w:szCs w:val="24"/>
          <w:lang w:val="en-US"/>
        </w:rPr>
        <w:t>Images</w:t>
      </w:r>
      <w:r w:rsidRPr="00A934FD">
        <w:rPr>
          <w:rFonts w:ascii="BrownStd" w:hAnsi="BrownStd"/>
          <w:i/>
          <w:iCs/>
          <w:sz w:val="24"/>
          <w:szCs w:val="24"/>
        </w:rPr>
        <w:t> </w:t>
      </w:r>
      <w:r w:rsidRPr="00A934FD">
        <w:rPr>
          <w:rFonts w:ascii="BrownStd" w:hAnsi="BrownStd"/>
          <w:sz w:val="24"/>
          <w:szCs w:val="24"/>
          <w:lang w:val="de-DE"/>
        </w:rPr>
        <w:t>: OUI  NON</w:t>
      </w:r>
    </w:p>
    <w:p w14:paraId="0168599C" w14:textId="77777777" w:rsidR="004D49D5" w:rsidRPr="00A934FD" w:rsidRDefault="004D49D5">
      <w:pPr>
        <w:pStyle w:val="Pardfaut"/>
        <w:tabs>
          <w:tab w:val="left" w:pos="8789"/>
        </w:tabs>
        <w:rPr>
          <w:rFonts w:ascii="BrownStd" w:eastAsia="BrownStd-Bold" w:hAnsi="BrownStd" w:cs="BrownStd-Bold"/>
          <w:sz w:val="20"/>
          <w:szCs w:val="20"/>
        </w:rPr>
      </w:pPr>
    </w:p>
    <w:p w14:paraId="1B4274D7" w14:textId="77777777" w:rsidR="004D49D5" w:rsidRPr="00A934FD" w:rsidRDefault="004D49D5">
      <w:pPr>
        <w:pStyle w:val="Pardfaut"/>
        <w:rPr>
          <w:rFonts w:ascii="BrownStd" w:eastAsia="BrownStd-Bold" w:hAnsi="BrownStd" w:cs="BrownStd-Bold"/>
          <w:sz w:val="28"/>
          <w:szCs w:val="28"/>
        </w:rPr>
      </w:pPr>
    </w:p>
    <w:p w14:paraId="5F89144D" w14:textId="77777777" w:rsidR="004D49D5" w:rsidRPr="00A934FD" w:rsidRDefault="004D49D5">
      <w:pPr>
        <w:pStyle w:val="Pardfaut"/>
        <w:rPr>
          <w:rFonts w:ascii="BrownStd" w:eastAsia="BrownStd-Bold" w:hAnsi="BrownStd" w:cs="BrownStd-Bold"/>
          <w:sz w:val="24"/>
          <w:szCs w:val="24"/>
        </w:rPr>
      </w:pPr>
    </w:p>
    <w:p w14:paraId="28DCBC28" w14:textId="77777777" w:rsidR="004D49D5" w:rsidRPr="00A934FD" w:rsidRDefault="00BA2C10">
      <w:pPr>
        <w:pStyle w:val="Pardfaut"/>
        <w:rPr>
          <w:rFonts w:ascii="BrownStd" w:eastAsia="BrownStd-Bold" w:hAnsi="BrownStd" w:cs="BrownStd-Bold"/>
          <w:sz w:val="24"/>
          <w:szCs w:val="24"/>
        </w:rPr>
      </w:pPr>
      <w:r w:rsidRPr="00A934FD">
        <w:rPr>
          <w:rFonts w:ascii="BrownStd" w:hAnsi="BrownStd"/>
          <w:sz w:val="24"/>
          <w:szCs w:val="24"/>
        </w:rPr>
        <w:t>Restitution</w:t>
      </w:r>
    </w:p>
    <w:p w14:paraId="372B1529" w14:textId="77777777" w:rsidR="004D49D5" w:rsidRPr="00A934FD" w:rsidRDefault="00BA2C10">
      <w:pPr>
        <w:pStyle w:val="Pardfaut"/>
        <w:ind w:left="426" w:hanging="426"/>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Date et lieu de la restitution du film d’atelier :</w:t>
      </w:r>
    </w:p>
    <w:p w14:paraId="0AD79C71" w14:textId="77777777" w:rsidR="004D49D5" w:rsidRPr="00A934FD" w:rsidRDefault="00BA2C10">
      <w:pPr>
        <w:pStyle w:val="Pardfaut"/>
        <w:ind w:left="426" w:hanging="426"/>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Nombre de stagiaires présents :</w:t>
      </w:r>
    </w:p>
    <w:p w14:paraId="0C9946AA" w14:textId="77777777" w:rsidR="004D49D5" w:rsidRPr="00A934FD" w:rsidRDefault="00BA2C10">
      <w:pPr>
        <w:pStyle w:val="Pardfaut"/>
        <w:ind w:left="426" w:hanging="426"/>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Nombre de personnes présentes (stagiaires compris) :</w:t>
      </w:r>
    </w:p>
    <w:p w14:paraId="6F38904B" w14:textId="77777777" w:rsidR="004D49D5" w:rsidRPr="00A934FD" w:rsidRDefault="004D49D5">
      <w:pPr>
        <w:pStyle w:val="Pardfaut"/>
        <w:rPr>
          <w:rFonts w:ascii="BrownStd" w:eastAsia="BrownStd-Bold" w:hAnsi="BrownStd" w:cs="BrownStd-Bold"/>
          <w:sz w:val="24"/>
          <w:szCs w:val="24"/>
        </w:rPr>
      </w:pPr>
    </w:p>
    <w:p w14:paraId="6BE344F4" w14:textId="77777777" w:rsidR="00CD549F" w:rsidRPr="00A934FD" w:rsidRDefault="00CD549F">
      <w:pPr>
        <w:pStyle w:val="Pardfaut"/>
        <w:rPr>
          <w:rFonts w:ascii="BrownStd" w:eastAsia="BrownStd-Bold" w:hAnsi="BrownStd" w:cs="BrownStd-Bold"/>
          <w:sz w:val="24"/>
          <w:szCs w:val="24"/>
        </w:rPr>
      </w:pPr>
    </w:p>
    <w:p w14:paraId="0D7D56F3" w14:textId="77777777" w:rsidR="004D49D5" w:rsidRPr="00A934FD" w:rsidRDefault="004D49D5">
      <w:pPr>
        <w:pStyle w:val="Pardfaut"/>
        <w:tabs>
          <w:tab w:val="left" w:pos="8789"/>
        </w:tabs>
        <w:rPr>
          <w:rFonts w:ascii="BrownStd" w:eastAsia="BrownStd-Bold" w:hAnsi="BrownStd" w:cs="BrownStd-Bold"/>
          <w:sz w:val="20"/>
          <w:szCs w:val="20"/>
        </w:rPr>
      </w:pPr>
    </w:p>
    <w:p w14:paraId="1C7D662C" w14:textId="77777777" w:rsidR="004D49D5" w:rsidRPr="00A934FD" w:rsidRDefault="004D49D5">
      <w:pPr>
        <w:pStyle w:val="Pardfaut"/>
        <w:tabs>
          <w:tab w:val="left" w:pos="8789"/>
        </w:tabs>
        <w:rPr>
          <w:rFonts w:ascii="BrownStd" w:eastAsia="BrownStd-Bold" w:hAnsi="BrownStd" w:cs="BrownStd-Bold"/>
          <w:sz w:val="20"/>
          <w:szCs w:val="20"/>
        </w:rPr>
      </w:pPr>
    </w:p>
    <w:p w14:paraId="11C55AD0" w14:textId="77777777" w:rsidR="004D49D5" w:rsidRPr="00A934FD" w:rsidRDefault="00BA2C10" w:rsidP="001421B7">
      <w:pPr>
        <w:pStyle w:val="Pardfaut"/>
        <w:tabs>
          <w:tab w:val="left" w:pos="9072"/>
        </w:tabs>
        <w:spacing w:line="276" w:lineRule="auto"/>
        <w:rPr>
          <w:rFonts w:ascii="BrownStd" w:eastAsia="BrownStd-Regular" w:hAnsi="BrownStd" w:cs="BrownStd-Regular"/>
          <w:sz w:val="24"/>
          <w:szCs w:val="24"/>
        </w:rPr>
      </w:pPr>
      <w:r w:rsidRPr="00A934FD">
        <w:rPr>
          <w:rFonts w:ascii="BrownStd" w:hAnsi="BrownStd"/>
          <w:sz w:val="24"/>
          <w:szCs w:val="24"/>
        </w:rPr>
        <w:lastRenderedPageBreak/>
        <w:t>Je soussigné(e)</w:t>
      </w:r>
      <w:r w:rsidRPr="00A934FD">
        <w:rPr>
          <w:rFonts w:ascii="BrownStd" w:hAnsi="BrownStd"/>
          <w:sz w:val="24"/>
          <w:szCs w:val="24"/>
        </w:rPr>
        <w:tab/>
      </w:r>
    </w:p>
    <w:p w14:paraId="5B399336" w14:textId="77777777" w:rsidR="004D49D5" w:rsidRPr="00A934FD" w:rsidRDefault="00BA2C10" w:rsidP="001421B7">
      <w:pPr>
        <w:pStyle w:val="Pardfaut"/>
        <w:tabs>
          <w:tab w:val="left" w:pos="9072"/>
        </w:tabs>
        <w:spacing w:line="276" w:lineRule="auto"/>
        <w:jc w:val="both"/>
        <w:rPr>
          <w:rFonts w:ascii="BrownStd" w:eastAsia="BrownStd-Regular" w:hAnsi="BrownStd" w:cs="BrownStd-Regular"/>
          <w:sz w:val="24"/>
          <w:szCs w:val="24"/>
        </w:rPr>
      </w:pPr>
      <w:proofErr w:type="gramStart"/>
      <w:r w:rsidRPr="00A934FD">
        <w:rPr>
          <w:rFonts w:ascii="BrownStd" w:hAnsi="BrownStd"/>
          <w:sz w:val="24"/>
          <w:szCs w:val="24"/>
        </w:rPr>
        <w:t>autorise</w:t>
      </w:r>
      <w:proofErr w:type="gramEnd"/>
      <w:r w:rsidRPr="00A934FD">
        <w:rPr>
          <w:rFonts w:ascii="BrownStd" w:hAnsi="BrownStd"/>
          <w:sz w:val="24"/>
          <w:szCs w:val="24"/>
        </w:rPr>
        <w:t xml:space="preserve"> Le RECIT, coordinateur ré</w:t>
      </w:r>
      <w:proofErr w:type="spellStart"/>
      <w:r w:rsidRPr="00A934FD">
        <w:rPr>
          <w:rFonts w:ascii="BrownStd" w:hAnsi="BrownStd"/>
          <w:sz w:val="24"/>
          <w:szCs w:val="24"/>
          <w:lang w:val="pt-PT"/>
        </w:rPr>
        <w:t>gional</w:t>
      </w:r>
      <w:proofErr w:type="spellEnd"/>
      <w:r w:rsidRPr="00A934FD">
        <w:rPr>
          <w:rFonts w:ascii="BrownStd" w:hAnsi="BrownStd"/>
          <w:sz w:val="24"/>
          <w:szCs w:val="24"/>
          <w:lang w:val="pt-PT"/>
        </w:rPr>
        <w:t xml:space="preserve"> de </w:t>
      </w:r>
      <w:r w:rsidRPr="00A934FD">
        <w:rPr>
          <w:rFonts w:ascii="BrownStd" w:hAnsi="BrownStd"/>
          <w:i/>
          <w:iCs/>
          <w:sz w:val="24"/>
          <w:szCs w:val="24"/>
        </w:rPr>
        <w:t>Passeurs d’images</w:t>
      </w:r>
      <w:r w:rsidRPr="00A934FD">
        <w:rPr>
          <w:rFonts w:ascii="BrownStd" w:hAnsi="BrownStd"/>
          <w:sz w:val="24"/>
          <w:szCs w:val="24"/>
        </w:rPr>
        <w:t xml:space="preserve"> et le coordinateur national de </w:t>
      </w:r>
      <w:r w:rsidRPr="00A934FD">
        <w:rPr>
          <w:rFonts w:ascii="BrownStd" w:hAnsi="BrownStd"/>
          <w:i/>
          <w:iCs/>
          <w:sz w:val="24"/>
          <w:szCs w:val="24"/>
        </w:rPr>
        <w:t>Passeurs d’images</w:t>
      </w:r>
      <w:r w:rsidRPr="00A934FD">
        <w:rPr>
          <w:rFonts w:ascii="BrownStd" w:hAnsi="BrownStd"/>
          <w:sz w:val="24"/>
          <w:szCs w:val="24"/>
        </w:rPr>
        <w:t xml:space="preserve"> à diffuser les films d’ateliers réalisés par les participants cités plus haut, et dont je suis le producteur (ou son représentant) sur le site Internet du RECIT, et Passeurs d’Images national, en tant que support pédagogique. </w:t>
      </w:r>
    </w:p>
    <w:p w14:paraId="4AD15A8E" w14:textId="77777777" w:rsidR="004D49D5" w:rsidRPr="00A934FD" w:rsidRDefault="004D49D5" w:rsidP="001421B7">
      <w:pPr>
        <w:pStyle w:val="Pardfaut"/>
        <w:tabs>
          <w:tab w:val="left" w:pos="9072"/>
        </w:tabs>
        <w:spacing w:line="276" w:lineRule="auto"/>
        <w:jc w:val="both"/>
        <w:rPr>
          <w:rFonts w:ascii="BrownStd" w:eastAsia="BrownStd-Regular" w:hAnsi="BrownStd" w:cs="BrownStd-Regular"/>
          <w:sz w:val="24"/>
          <w:szCs w:val="24"/>
        </w:rPr>
      </w:pPr>
    </w:p>
    <w:p w14:paraId="5C8BCE8E" w14:textId="77777777" w:rsidR="004D49D5" w:rsidRPr="00A934FD" w:rsidRDefault="00BA2C10" w:rsidP="001421B7">
      <w:pPr>
        <w:pStyle w:val="Pardfaut"/>
        <w:tabs>
          <w:tab w:val="left" w:pos="9072"/>
        </w:tabs>
        <w:spacing w:line="276" w:lineRule="auto"/>
        <w:jc w:val="both"/>
        <w:rPr>
          <w:rFonts w:ascii="BrownStd" w:eastAsia="BrownStd-Regular" w:hAnsi="BrownStd" w:cs="BrownStd-Regular"/>
          <w:sz w:val="24"/>
          <w:szCs w:val="24"/>
        </w:rPr>
      </w:pPr>
      <w:r w:rsidRPr="00A934FD">
        <w:rPr>
          <w:rFonts w:ascii="BrownStd" w:hAnsi="BrownStd"/>
          <w:sz w:val="24"/>
          <w:szCs w:val="24"/>
        </w:rPr>
        <w:t>Cette diffusion est autorisée sous réserve qu'elle se fasse à titre non-commercial sur le site Internet des deux coordinateurs dans le cadre des vidé</w:t>
      </w:r>
      <w:proofErr w:type="spellStart"/>
      <w:r w:rsidRPr="00A934FD">
        <w:rPr>
          <w:rFonts w:ascii="BrownStd" w:hAnsi="BrownStd"/>
          <w:sz w:val="24"/>
          <w:szCs w:val="24"/>
          <w:lang w:val="en-US"/>
        </w:rPr>
        <w:t>oth</w:t>
      </w:r>
      <w:r w:rsidRPr="00A934FD">
        <w:rPr>
          <w:rFonts w:ascii="BrownStd" w:hAnsi="BrownStd"/>
          <w:sz w:val="24"/>
          <w:szCs w:val="24"/>
        </w:rPr>
        <w:t>èques</w:t>
      </w:r>
      <w:proofErr w:type="spellEnd"/>
      <w:r w:rsidRPr="00A934FD">
        <w:rPr>
          <w:rFonts w:ascii="BrownStd" w:hAnsi="BrownStd"/>
          <w:sz w:val="24"/>
          <w:szCs w:val="24"/>
        </w:rPr>
        <w:t xml:space="preserve"> </w:t>
      </w:r>
      <w:r w:rsidRPr="00A934FD">
        <w:rPr>
          <w:rFonts w:ascii="BrownStd" w:hAnsi="BrownStd"/>
          <w:i/>
          <w:iCs/>
          <w:sz w:val="24"/>
          <w:szCs w:val="24"/>
        </w:rPr>
        <w:t>Passeurs d’images</w:t>
      </w:r>
      <w:r w:rsidRPr="00A934FD">
        <w:rPr>
          <w:rFonts w:ascii="BrownStd" w:hAnsi="BrownStd"/>
          <w:sz w:val="24"/>
          <w:szCs w:val="24"/>
        </w:rPr>
        <w:t xml:space="preserve">, dans le cadre d'accords passés avec des festivals ou bien au sein même du réseau de partenaires </w:t>
      </w:r>
      <w:r w:rsidRPr="00A934FD">
        <w:rPr>
          <w:rFonts w:ascii="BrownStd" w:hAnsi="BrownStd"/>
          <w:i/>
          <w:iCs/>
          <w:sz w:val="24"/>
          <w:szCs w:val="24"/>
        </w:rPr>
        <w:t>Passeurs d’images</w:t>
      </w:r>
      <w:r w:rsidRPr="00A934FD">
        <w:rPr>
          <w:rFonts w:ascii="BrownStd" w:hAnsi="BrownStd"/>
          <w:sz w:val="24"/>
          <w:szCs w:val="24"/>
        </w:rPr>
        <w:t xml:space="preserve"> en tant que support pédagogique pour d'autres ateliers. </w:t>
      </w:r>
    </w:p>
    <w:p w14:paraId="7A7FF6AC" w14:textId="77777777" w:rsidR="004D49D5" w:rsidRPr="00A934FD" w:rsidRDefault="004D49D5">
      <w:pPr>
        <w:pStyle w:val="Pardfaut"/>
        <w:tabs>
          <w:tab w:val="left" w:pos="9072"/>
        </w:tabs>
        <w:jc w:val="both"/>
        <w:rPr>
          <w:rFonts w:ascii="BrownStd" w:eastAsia="BrownStd-Regular" w:hAnsi="BrownStd" w:cs="BrownStd-Regular"/>
          <w:sz w:val="24"/>
          <w:szCs w:val="24"/>
        </w:rPr>
      </w:pPr>
    </w:p>
    <w:p w14:paraId="1A272391" w14:textId="77777777" w:rsidR="004D49D5" w:rsidRPr="00A934FD" w:rsidRDefault="004D49D5">
      <w:pPr>
        <w:pStyle w:val="Pardfaut"/>
        <w:tabs>
          <w:tab w:val="left" w:pos="8789"/>
        </w:tabs>
        <w:rPr>
          <w:rFonts w:ascii="BrownStd" w:eastAsia="BrownStd-Regular" w:hAnsi="BrownStd" w:cs="BrownStd-Regular"/>
          <w:sz w:val="24"/>
          <w:szCs w:val="24"/>
        </w:rPr>
      </w:pPr>
    </w:p>
    <w:p w14:paraId="6A8C278C" w14:textId="77777777" w:rsidR="004D49D5" w:rsidRPr="00A934FD" w:rsidRDefault="00BA2C10">
      <w:pPr>
        <w:pStyle w:val="Pardfaut"/>
        <w:tabs>
          <w:tab w:val="left" w:pos="4253"/>
          <w:tab w:val="left" w:pos="7938"/>
        </w:tabs>
        <w:rPr>
          <w:rFonts w:ascii="BrownStd" w:eastAsia="BrownStd-Regular" w:hAnsi="BrownStd" w:cs="BrownStd-Regular"/>
          <w:sz w:val="24"/>
          <w:szCs w:val="24"/>
        </w:rPr>
      </w:pPr>
      <w:r w:rsidRPr="00A934FD">
        <w:rPr>
          <w:rFonts w:ascii="BrownStd" w:hAnsi="BrownStd"/>
          <w:sz w:val="24"/>
          <w:szCs w:val="24"/>
        </w:rPr>
        <w:t xml:space="preserve">Fait à </w:t>
      </w:r>
      <w:r w:rsidRPr="00A934FD">
        <w:rPr>
          <w:rFonts w:ascii="BrownStd" w:hAnsi="BrownStd"/>
          <w:sz w:val="24"/>
          <w:szCs w:val="24"/>
        </w:rPr>
        <w:tab/>
      </w:r>
    </w:p>
    <w:p w14:paraId="1DD616B4" w14:textId="77777777" w:rsidR="004D49D5" w:rsidRPr="00A934FD" w:rsidRDefault="00BA2C10">
      <w:pPr>
        <w:pStyle w:val="Pardfaut"/>
        <w:tabs>
          <w:tab w:val="left" w:pos="4253"/>
          <w:tab w:val="left" w:pos="7938"/>
        </w:tabs>
        <w:rPr>
          <w:rFonts w:ascii="BrownStd" w:eastAsia="BrownStd-Regular" w:hAnsi="BrownStd" w:cs="BrownStd-Regular"/>
          <w:sz w:val="24"/>
          <w:szCs w:val="24"/>
        </w:rPr>
      </w:pPr>
      <w:r w:rsidRPr="00A934FD">
        <w:rPr>
          <w:rFonts w:ascii="BrownStd" w:hAnsi="BrownStd"/>
          <w:sz w:val="24"/>
          <w:szCs w:val="24"/>
        </w:rPr>
        <w:t>Le</w:t>
      </w:r>
      <w:r w:rsidRPr="00A934FD">
        <w:rPr>
          <w:rFonts w:ascii="BrownStd" w:hAnsi="BrownStd"/>
          <w:sz w:val="24"/>
          <w:szCs w:val="24"/>
        </w:rPr>
        <w:tab/>
      </w:r>
    </w:p>
    <w:p w14:paraId="3931BFFF" w14:textId="77777777" w:rsidR="004D49D5" w:rsidRPr="00A934FD" w:rsidRDefault="004D49D5">
      <w:pPr>
        <w:pStyle w:val="Pardfaut"/>
        <w:tabs>
          <w:tab w:val="left" w:pos="4253"/>
          <w:tab w:val="left" w:pos="7938"/>
        </w:tabs>
        <w:rPr>
          <w:rFonts w:ascii="BrownStd" w:eastAsia="BrownStd-Regular" w:hAnsi="BrownStd" w:cs="BrownStd-Regular"/>
          <w:sz w:val="24"/>
          <w:szCs w:val="24"/>
        </w:rPr>
      </w:pPr>
    </w:p>
    <w:p w14:paraId="449F73DA" w14:textId="77777777" w:rsidR="004D49D5" w:rsidRPr="00A934FD" w:rsidRDefault="004D49D5">
      <w:pPr>
        <w:pStyle w:val="Pardfaut"/>
        <w:tabs>
          <w:tab w:val="left" w:pos="4253"/>
          <w:tab w:val="left" w:pos="7938"/>
        </w:tabs>
        <w:rPr>
          <w:rFonts w:ascii="BrownStd" w:eastAsia="BrownStd-Regular" w:hAnsi="BrownStd" w:cs="BrownStd-Regular"/>
          <w:sz w:val="24"/>
          <w:szCs w:val="24"/>
        </w:rPr>
      </w:pPr>
    </w:p>
    <w:p w14:paraId="342C4059" w14:textId="77777777" w:rsidR="004D49D5" w:rsidRPr="00A934FD" w:rsidRDefault="00BA2C10">
      <w:pPr>
        <w:pStyle w:val="Pardfaut"/>
        <w:tabs>
          <w:tab w:val="left" w:pos="2127"/>
          <w:tab w:val="left" w:pos="7938"/>
        </w:tabs>
        <w:rPr>
          <w:rFonts w:ascii="BrownStd" w:eastAsia="BrownStd-Regular" w:hAnsi="BrownStd" w:cs="BrownStd-Regular"/>
          <w:sz w:val="24"/>
          <w:szCs w:val="24"/>
        </w:rPr>
      </w:pPr>
      <w:r w:rsidRPr="00A934FD">
        <w:rPr>
          <w:rFonts w:ascii="BrownStd" w:hAnsi="BrownStd"/>
          <w:sz w:val="24"/>
          <w:szCs w:val="24"/>
        </w:rPr>
        <w:t xml:space="preserve">Signature : </w:t>
      </w:r>
      <w:r w:rsidRPr="00A934FD">
        <w:rPr>
          <w:rFonts w:ascii="BrownStd" w:hAnsi="BrownStd"/>
          <w:sz w:val="24"/>
          <w:szCs w:val="24"/>
        </w:rPr>
        <w:tab/>
      </w:r>
    </w:p>
    <w:p w14:paraId="20AD5B1E" w14:textId="77777777" w:rsidR="004D49D5" w:rsidRPr="00A934FD" w:rsidRDefault="004D49D5">
      <w:pPr>
        <w:pStyle w:val="Pardfaut"/>
        <w:tabs>
          <w:tab w:val="left" w:pos="2127"/>
          <w:tab w:val="left" w:pos="7938"/>
        </w:tabs>
        <w:rPr>
          <w:rFonts w:ascii="BrownStd" w:eastAsia="BrownStd-Regular" w:hAnsi="BrownStd" w:cs="BrownStd-Regular"/>
          <w:sz w:val="20"/>
          <w:szCs w:val="20"/>
        </w:rPr>
      </w:pPr>
    </w:p>
    <w:p w14:paraId="358D5DFF" w14:textId="77777777" w:rsidR="004D49D5" w:rsidRPr="00A934FD" w:rsidRDefault="004D49D5">
      <w:pPr>
        <w:pStyle w:val="Pardfaut"/>
        <w:jc w:val="both"/>
        <w:rPr>
          <w:rFonts w:ascii="BrownStd" w:eastAsia="BrownStd-Regular" w:hAnsi="BrownStd" w:cs="BrownStd-Regular"/>
          <w:sz w:val="24"/>
          <w:szCs w:val="24"/>
        </w:rPr>
      </w:pPr>
    </w:p>
    <w:p w14:paraId="0B5BE026" w14:textId="77777777" w:rsidR="004D49D5" w:rsidRPr="00A934FD" w:rsidRDefault="004D49D5">
      <w:pPr>
        <w:pStyle w:val="Pardfaut"/>
        <w:jc w:val="both"/>
        <w:rPr>
          <w:rFonts w:ascii="BrownStd" w:eastAsia="BrownStd-Regular" w:hAnsi="BrownStd" w:cs="BrownStd-Regular"/>
          <w:sz w:val="24"/>
          <w:szCs w:val="24"/>
        </w:rPr>
      </w:pPr>
    </w:p>
    <w:p w14:paraId="5EB2C37B" w14:textId="77777777" w:rsidR="004D49D5" w:rsidRPr="00A934FD" w:rsidRDefault="004D49D5">
      <w:pPr>
        <w:pStyle w:val="Pardfaut"/>
        <w:jc w:val="both"/>
        <w:rPr>
          <w:rFonts w:ascii="BrownStd" w:eastAsia="BrownStd-Bold" w:hAnsi="BrownStd" w:cs="BrownStd-Bold"/>
          <w:sz w:val="24"/>
          <w:szCs w:val="24"/>
          <w:u w:val="single"/>
        </w:rPr>
      </w:pPr>
    </w:p>
    <w:p w14:paraId="0B022FEF" w14:textId="77777777" w:rsidR="004D49D5" w:rsidRPr="00A934FD" w:rsidRDefault="004D49D5">
      <w:pPr>
        <w:pStyle w:val="Pardfaut"/>
        <w:jc w:val="both"/>
        <w:rPr>
          <w:rFonts w:ascii="BrownStd" w:eastAsia="BrownStd-Bold" w:hAnsi="BrownStd" w:cs="BrownStd-Bold"/>
          <w:sz w:val="24"/>
          <w:szCs w:val="24"/>
          <w:u w:val="single"/>
        </w:rPr>
      </w:pPr>
    </w:p>
    <w:p w14:paraId="6DF5AD07" w14:textId="77777777" w:rsidR="004D49D5" w:rsidRPr="00A934FD" w:rsidRDefault="004D49D5">
      <w:pPr>
        <w:pStyle w:val="Pardfaut"/>
        <w:jc w:val="both"/>
        <w:rPr>
          <w:rFonts w:ascii="BrownStd" w:eastAsia="BrownStd-Bold" w:hAnsi="BrownStd" w:cs="BrownStd-Bold"/>
          <w:sz w:val="24"/>
          <w:szCs w:val="24"/>
          <w:u w:val="single"/>
        </w:rPr>
      </w:pPr>
    </w:p>
    <w:p w14:paraId="04FBD125" w14:textId="77777777" w:rsidR="004D49D5" w:rsidRPr="00A934FD" w:rsidRDefault="004D49D5">
      <w:pPr>
        <w:pStyle w:val="Pardfaut"/>
        <w:jc w:val="both"/>
        <w:rPr>
          <w:rFonts w:ascii="BrownStd" w:eastAsia="BrownStd-Bold" w:hAnsi="BrownStd" w:cs="BrownStd-Bold"/>
          <w:sz w:val="24"/>
          <w:szCs w:val="24"/>
          <w:u w:val="single"/>
        </w:rPr>
      </w:pPr>
    </w:p>
    <w:p w14:paraId="4B93259F" w14:textId="77777777" w:rsidR="004D49D5" w:rsidRPr="00A934FD" w:rsidRDefault="004D49D5">
      <w:pPr>
        <w:pStyle w:val="Pardfaut"/>
        <w:jc w:val="both"/>
        <w:rPr>
          <w:rFonts w:ascii="BrownStd" w:eastAsia="BrownStd-Bold" w:hAnsi="BrownStd" w:cs="BrownStd-Bold"/>
          <w:sz w:val="24"/>
          <w:szCs w:val="24"/>
          <w:u w:val="single"/>
        </w:rPr>
      </w:pPr>
    </w:p>
    <w:p w14:paraId="671732E7" w14:textId="77777777" w:rsidR="004D49D5" w:rsidRPr="00A934FD" w:rsidRDefault="004D49D5">
      <w:pPr>
        <w:pStyle w:val="Pardfaut"/>
        <w:jc w:val="both"/>
        <w:rPr>
          <w:rFonts w:ascii="BrownStd" w:eastAsia="BrownStd-Bold" w:hAnsi="BrownStd" w:cs="BrownStd-Bold"/>
          <w:sz w:val="24"/>
          <w:szCs w:val="24"/>
          <w:u w:val="single"/>
        </w:rPr>
      </w:pPr>
    </w:p>
    <w:p w14:paraId="0008C893" w14:textId="77777777" w:rsidR="004D49D5" w:rsidRPr="00A934FD" w:rsidRDefault="004D49D5">
      <w:pPr>
        <w:pStyle w:val="Pardfaut"/>
        <w:jc w:val="both"/>
        <w:rPr>
          <w:rFonts w:ascii="BrownStd" w:eastAsia="BrownStd-Bold" w:hAnsi="BrownStd" w:cs="BrownStd-Bold"/>
          <w:sz w:val="24"/>
          <w:szCs w:val="24"/>
          <w:u w:val="single"/>
        </w:rPr>
      </w:pPr>
    </w:p>
    <w:p w14:paraId="6C035E28" w14:textId="77777777" w:rsidR="004D49D5" w:rsidRPr="00A934FD" w:rsidRDefault="004D49D5">
      <w:pPr>
        <w:pStyle w:val="Pardfaut"/>
        <w:jc w:val="both"/>
        <w:rPr>
          <w:rFonts w:ascii="BrownStd" w:eastAsia="BrownStd-Bold" w:hAnsi="BrownStd" w:cs="BrownStd-Bold"/>
          <w:sz w:val="24"/>
          <w:szCs w:val="24"/>
          <w:u w:val="single"/>
        </w:rPr>
      </w:pPr>
    </w:p>
    <w:p w14:paraId="58400B8F" w14:textId="77777777" w:rsidR="004D49D5" w:rsidRPr="00A934FD" w:rsidRDefault="004D49D5">
      <w:pPr>
        <w:pStyle w:val="Pardfaut"/>
        <w:jc w:val="both"/>
        <w:rPr>
          <w:rFonts w:ascii="BrownStd" w:eastAsia="BrownStd-Bold" w:hAnsi="BrownStd" w:cs="BrownStd-Bold"/>
          <w:sz w:val="24"/>
          <w:szCs w:val="24"/>
          <w:u w:val="single"/>
        </w:rPr>
      </w:pPr>
    </w:p>
    <w:p w14:paraId="2C084B23" w14:textId="77777777" w:rsidR="004D49D5" w:rsidRPr="00A934FD" w:rsidRDefault="004D49D5">
      <w:pPr>
        <w:pStyle w:val="Pardfaut"/>
        <w:jc w:val="both"/>
        <w:rPr>
          <w:rFonts w:ascii="BrownStd" w:eastAsia="BrownStd-Bold" w:hAnsi="BrownStd" w:cs="BrownStd-Bold"/>
          <w:sz w:val="24"/>
          <w:szCs w:val="24"/>
          <w:u w:val="single"/>
        </w:rPr>
      </w:pPr>
    </w:p>
    <w:p w14:paraId="55373D8E" w14:textId="77777777" w:rsidR="004D49D5" w:rsidRPr="00A934FD" w:rsidRDefault="004D49D5">
      <w:pPr>
        <w:pStyle w:val="Pardfaut"/>
        <w:jc w:val="both"/>
        <w:rPr>
          <w:rFonts w:ascii="BrownStd" w:eastAsia="BrownStd-Bold" w:hAnsi="BrownStd" w:cs="BrownStd-Bold"/>
          <w:sz w:val="24"/>
          <w:szCs w:val="24"/>
          <w:u w:val="single"/>
        </w:rPr>
      </w:pPr>
    </w:p>
    <w:p w14:paraId="43414122" w14:textId="77777777" w:rsidR="004D49D5" w:rsidRPr="00A934FD" w:rsidRDefault="004D49D5">
      <w:pPr>
        <w:pStyle w:val="Pardfaut"/>
        <w:jc w:val="both"/>
        <w:rPr>
          <w:rFonts w:ascii="BrownStd" w:eastAsia="BrownStd-Bold" w:hAnsi="BrownStd" w:cs="BrownStd-Bold"/>
          <w:sz w:val="24"/>
          <w:szCs w:val="24"/>
          <w:u w:val="single"/>
        </w:rPr>
      </w:pPr>
    </w:p>
    <w:p w14:paraId="396C994E" w14:textId="77777777" w:rsidR="004D49D5" w:rsidRPr="00A934FD" w:rsidRDefault="004D49D5">
      <w:pPr>
        <w:pStyle w:val="Pardfaut"/>
        <w:jc w:val="both"/>
        <w:rPr>
          <w:rFonts w:ascii="BrownStd" w:eastAsia="BrownStd-Bold" w:hAnsi="BrownStd" w:cs="BrownStd-Bold"/>
          <w:sz w:val="24"/>
          <w:szCs w:val="24"/>
          <w:u w:val="single"/>
        </w:rPr>
      </w:pPr>
    </w:p>
    <w:p w14:paraId="16422B04" w14:textId="77777777" w:rsidR="004D49D5" w:rsidRPr="00A934FD" w:rsidRDefault="004D49D5">
      <w:pPr>
        <w:pStyle w:val="Pardfaut"/>
        <w:jc w:val="both"/>
        <w:rPr>
          <w:rFonts w:ascii="BrownStd" w:eastAsia="BrownStd-Bold" w:hAnsi="BrownStd" w:cs="BrownStd-Bold"/>
          <w:sz w:val="24"/>
          <w:szCs w:val="24"/>
          <w:u w:val="single"/>
        </w:rPr>
      </w:pPr>
    </w:p>
    <w:p w14:paraId="0378FE97" w14:textId="77777777" w:rsidR="004D49D5" w:rsidRPr="00A934FD" w:rsidRDefault="004D49D5">
      <w:pPr>
        <w:pStyle w:val="Pardfaut"/>
        <w:jc w:val="both"/>
        <w:rPr>
          <w:rFonts w:ascii="BrownStd" w:eastAsia="BrownStd-Bold" w:hAnsi="BrownStd" w:cs="BrownStd-Bold"/>
          <w:sz w:val="24"/>
          <w:szCs w:val="24"/>
          <w:u w:val="single"/>
        </w:rPr>
      </w:pPr>
    </w:p>
    <w:p w14:paraId="53CB9AEE" w14:textId="77777777" w:rsidR="004D49D5" w:rsidRPr="00A934FD" w:rsidRDefault="004D49D5">
      <w:pPr>
        <w:pStyle w:val="Pardfaut"/>
        <w:jc w:val="both"/>
        <w:rPr>
          <w:rFonts w:ascii="BrownStd" w:eastAsia="BrownStd-Bold" w:hAnsi="BrownStd" w:cs="BrownStd-Bold"/>
          <w:sz w:val="24"/>
          <w:szCs w:val="24"/>
          <w:u w:val="single"/>
        </w:rPr>
      </w:pPr>
    </w:p>
    <w:p w14:paraId="45037F84" w14:textId="77777777" w:rsidR="004D49D5" w:rsidRPr="00A934FD" w:rsidRDefault="004D49D5">
      <w:pPr>
        <w:pStyle w:val="Pardfaut"/>
        <w:jc w:val="both"/>
        <w:rPr>
          <w:rFonts w:ascii="BrownStd" w:eastAsia="BrownStd-Bold" w:hAnsi="BrownStd" w:cs="BrownStd-Bold"/>
          <w:sz w:val="24"/>
          <w:szCs w:val="24"/>
          <w:u w:val="single"/>
        </w:rPr>
      </w:pPr>
    </w:p>
    <w:p w14:paraId="323FC9BD" w14:textId="77777777" w:rsidR="004D49D5" w:rsidRPr="00A934FD" w:rsidRDefault="004D49D5">
      <w:pPr>
        <w:pStyle w:val="Pardfaut"/>
        <w:jc w:val="both"/>
        <w:rPr>
          <w:rFonts w:ascii="BrownStd" w:eastAsia="BrownStd-Bold" w:hAnsi="BrownStd" w:cs="BrownStd-Bold"/>
          <w:sz w:val="24"/>
          <w:szCs w:val="24"/>
          <w:u w:val="single"/>
        </w:rPr>
      </w:pPr>
    </w:p>
    <w:p w14:paraId="542B28E2" w14:textId="77777777" w:rsidR="004D49D5" w:rsidRPr="00A934FD" w:rsidRDefault="004D49D5">
      <w:pPr>
        <w:pStyle w:val="Pardfaut"/>
        <w:jc w:val="both"/>
        <w:rPr>
          <w:rFonts w:ascii="BrownStd" w:eastAsia="BrownStd-Bold" w:hAnsi="BrownStd" w:cs="BrownStd-Bold"/>
          <w:sz w:val="24"/>
          <w:szCs w:val="24"/>
          <w:u w:val="single"/>
        </w:rPr>
      </w:pPr>
    </w:p>
    <w:p w14:paraId="16CC3C0C" w14:textId="77777777" w:rsidR="004D49D5" w:rsidRDefault="004D49D5">
      <w:pPr>
        <w:pStyle w:val="Pardfaut"/>
        <w:jc w:val="both"/>
        <w:rPr>
          <w:rFonts w:ascii="BrownStd" w:eastAsia="BrownStd-Bold" w:hAnsi="BrownStd" w:cs="BrownStd-Bold"/>
          <w:sz w:val="24"/>
          <w:szCs w:val="24"/>
          <w:u w:val="single"/>
        </w:rPr>
      </w:pPr>
    </w:p>
    <w:p w14:paraId="0C831D33" w14:textId="77777777" w:rsidR="00380EAA" w:rsidRDefault="00380EAA">
      <w:pPr>
        <w:pStyle w:val="Pardfaut"/>
        <w:jc w:val="both"/>
        <w:rPr>
          <w:rFonts w:ascii="BrownStd" w:eastAsia="BrownStd-Bold" w:hAnsi="BrownStd" w:cs="BrownStd-Bold"/>
          <w:sz w:val="24"/>
          <w:szCs w:val="24"/>
          <w:u w:val="single"/>
        </w:rPr>
      </w:pPr>
    </w:p>
    <w:p w14:paraId="1D03F277" w14:textId="77777777" w:rsidR="00380EAA" w:rsidRDefault="00380EAA">
      <w:pPr>
        <w:pStyle w:val="Pardfaut"/>
        <w:jc w:val="both"/>
        <w:rPr>
          <w:rFonts w:ascii="BrownStd" w:eastAsia="BrownStd-Bold" w:hAnsi="BrownStd" w:cs="BrownStd-Bold"/>
          <w:sz w:val="24"/>
          <w:szCs w:val="24"/>
          <w:u w:val="single"/>
        </w:rPr>
      </w:pPr>
    </w:p>
    <w:p w14:paraId="3B7976E7" w14:textId="77777777" w:rsidR="00380EAA" w:rsidRPr="00A934FD" w:rsidRDefault="00380EAA">
      <w:pPr>
        <w:pStyle w:val="Pardfaut"/>
        <w:jc w:val="both"/>
        <w:rPr>
          <w:rFonts w:ascii="BrownStd" w:eastAsia="BrownStd-Bold" w:hAnsi="BrownStd" w:cs="BrownStd-Bold"/>
          <w:sz w:val="24"/>
          <w:szCs w:val="24"/>
          <w:u w:val="single"/>
        </w:rPr>
      </w:pPr>
      <w:bookmarkStart w:id="0" w:name="_GoBack"/>
      <w:bookmarkEnd w:id="0"/>
    </w:p>
    <w:p w14:paraId="342858F3" w14:textId="77777777" w:rsidR="004D49D5" w:rsidRPr="00A934FD" w:rsidRDefault="004D49D5">
      <w:pPr>
        <w:pStyle w:val="Pardfaut"/>
        <w:jc w:val="both"/>
        <w:rPr>
          <w:rFonts w:ascii="BrownStd" w:eastAsia="BrownStd-Bold" w:hAnsi="BrownStd" w:cs="BrownStd-Bold"/>
          <w:sz w:val="24"/>
          <w:szCs w:val="24"/>
          <w:u w:val="single"/>
        </w:rPr>
      </w:pPr>
    </w:p>
    <w:p w14:paraId="0AE92BC9" w14:textId="77777777" w:rsidR="004D49D5" w:rsidRPr="00A934FD" w:rsidRDefault="004D49D5">
      <w:pPr>
        <w:pStyle w:val="Pardfaut"/>
        <w:jc w:val="both"/>
        <w:rPr>
          <w:rFonts w:ascii="BrownStd" w:eastAsia="BrownStd-Bold" w:hAnsi="BrownStd" w:cs="BrownStd-Bold"/>
          <w:sz w:val="24"/>
          <w:szCs w:val="24"/>
          <w:u w:val="single"/>
        </w:rPr>
      </w:pPr>
    </w:p>
    <w:p w14:paraId="2E4178C4" w14:textId="77777777" w:rsidR="004D49D5" w:rsidRPr="00A934FD" w:rsidRDefault="004D49D5">
      <w:pPr>
        <w:pStyle w:val="Pardfaut"/>
        <w:jc w:val="both"/>
        <w:rPr>
          <w:rFonts w:ascii="BrownStd" w:eastAsia="BrownStd-Bold" w:hAnsi="BrownStd" w:cs="BrownStd-Bold"/>
          <w:sz w:val="24"/>
          <w:szCs w:val="24"/>
          <w:u w:val="single"/>
        </w:rPr>
      </w:pPr>
    </w:p>
    <w:p w14:paraId="12BDAB2D" w14:textId="77777777" w:rsidR="004D49D5" w:rsidRPr="00A934FD" w:rsidRDefault="00BA2C10">
      <w:pPr>
        <w:pStyle w:val="Pardfaut"/>
        <w:spacing w:after="120"/>
        <w:jc w:val="both"/>
        <w:rPr>
          <w:rFonts w:ascii="BrownStd" w:eastAsia="BrownStd-Bold" w:hAnsi="BrownStd" w:cs="BrownStd-Bold"/>
          <w:color w:val="6C2085" w:themeColor="accent6"/>
          <w:sz w:val="28"/>
          <w:szCs w:val="28"/>
          <w:u w:val="single"/>
        </w:rPr>
      </w:pPr>
      <w:r w:rsidRPr="00A934FD">
        <w:rPr>
          <w:rFonts w:ascii="BrownStd" w:hAnsi="BrownStd"/>
          <w:color w:val="6C2085" w:themeColor="accent6"/>
          <w:sz w:val="28"/>
          <w:szCs w:val="28"/>
          <w:u w:val="single"/>
        </w:rPr>
        <w:lastRenderedPageBreak/>
        <w:t>Les ateliers de programmation **</w:t>
      </w:r>
    </w:p>
    <w:p w14:paraId="115CA582" w14:textId="77777777" w:rsidR="004D49D5" w:rsidRPr="00A934FD" w:rsidRDefault="00BA2C10">
      <w:pPr>
        <w:pStyle w:val="Pardfaut"/>
        <w:jc w:val="both"/>
        <w:rPr>
          <w:rFonts w:ascii="BrownStd" w:eastAsia="BrownStd-Bold" w:hAnsi="BrownStd" w:cs="BrownStd-Bold"/>
          <w:sz w:val="24"/>
          <w:szCs w:val="24"/>
        </w:rPr>
      </w:pPr>
      <w:r w:rsidRPr="00A934FD">
        <w:rPr>
          <w:rFonts w:ascii="BrownStd" w:hAnsi="BrownStd"/>
          <w:sz w:val="24"/>
          <w:szCs w:val="24"/>
        </w:rPr>
        <w:t>Compte-rendu de l’atelier</w:t>
      </w:r>
    </w:p>
    <w:p w14:paraId="2A461CA2" w14:textId="77777777" w:rsidR="004D49D5" w:rsidRPr="00A934FD" w:rsidRDefault="00BA2C10">
      <w:pPr>
        <w:pStyle w:val="Pardfaut"/>
        <w:ind w:left="426" w:hanging="426"/>
        <w:jc w:val="both"/>
        <w:rPr>
          <w:rFonts w:ascii="BrownStd" w:eastAsia="BrownStd-Regular" w:hAnsi="BrownStd" w:cs="BrownStd-Regular"/>
          <w:sz w:val="20"/>
          <w:szCs w:val="20"/>
        </w:rPr>
      </w:pPr>
      <w:r w:rsidRPr="00A934FD">
        <w:rPr>
          <w:rFonts w:ascii="BrownStd" w:hAnsi="BrownStd"/>
          <w:sz w:val="24"/>
          <w:szCs w:val="24"/>
        </w:rPr>
        <w:t>•</w:t>
      </w:r>
      <w:r w:rsidRPr="00A934FD">
        <w:rPr>
          <w:rFonts w:ascii="BrownStd" w:hAnsi="BrownStd"/>
          <w:sz w:val="24"/>
          <w:szCs w:val="24"/>
        </w:rPr>
        <w:tab/>
        <w:t>Détails du projet, de la thématique et de l’axe de travail :</w:t>
      </w:r>
    </w:p>
    <w:p w14:paraId="5EC5335D" w14:textId="77777777" w:rsidR="004D49D5" w:rsidRPr="00A934FD" w:rsidRDefault="004D49D5">
      <w:pPr>
        <w:pStyle w:val="Pardfaut"/>
        <w:ind w:left="426"/>
        <w:jc w:val="both"/>
        <w:rPr>
          <w:rFonts w:ascii="BrownStd" w:eastAsia="BrownStd-Regular" w:hAnsi="BrownStd" w:cs="BrownStd-Regular"/>
          <w:sz w:val="20"/>
          <w:szCs w:val="20"/>
        </w:rPr>
      </w:pPr>
    </w:p>
    <w:p w14:paraId="4E505FAF" w14:textId="77777777" w:rsidR="004D49D5" w:rsidRPr="00A934FD" w:rsidRDefault="004D49D5">
      <w:pPr>
        <w:pStyle w:val="Pardfaut"/>
        <w:ind w:left="426"/>
        <w:jc w:val="both"/>
        <w:rPr>
          <w:rFonts w:ascii="BrownStd" w:eastAsia="BrownStd-Regular" w:hAnsi="BrownStd" w:cs="BrownStd-Regular"/>
          <w:sz w:val="20"/>
          <w:szCs w:val="20"/>
        </w:rPr>
      </w:pPr>
    </w:p>
    <w:p w14:paraId="7C73A1CD" w14:textId="77777777" w:rsidR="004D49D5" w:rsidRPr="00A934FD" w:rsidRDefault="004D49D5">
      <w:pPr>
        <w:pStyle w:val="Pardfaut"/>
        <w:ind w:left="426"/>
        <w:jc w:val="both"/>
        <w:rPr>
          <w:rFonts w:ascii="BrownStd" w:eastAsia="BrownStd-Regular" w:hAnsi="BrownStd" w:cs="BrownStd-Regular"/>
          <w:sz w:val="20"/>
          <w:szCs w:val="20"/>
        </w:rPr>
      </w:pPr>
    </w:p>
    <w:p w14:paraId="7B131E85" w14:textId="77777777" w:rsidR="004D49D5" w:rsidRPr="00A934FD" w:rsidRDefault="004D49D5">
      <w:pPr>
        <w:pStyle w:val="Pardfaut"/>
        <w:ind w:left="426"/>
        <w:jc w:val="both"/>
        <w:rPr>
          <w:rFonts w:ascii="BrownStd" w:eastAsia="BrownStd-Regular" w:hAnsi="BrownStd" w:cs="BrownStd-Regular"/>
          <w:sz w:val="20"/>
          <w:szCs w:val="20"/>
        </w:rPr>
      </w:pPr>
    </w:p>
    <w:p w14:paraId="2786C7A2" w14:textId="77777777" w:rsidR="004D49D5" w:rsidRPr="00A934FD" w:rsidRDefault="004D49D5">
      <w:pPr>
        <w:pStyle w:val="Pardfaut"/>
        <w:ind w:left="426"/>
        <w:jc w:val="both"/>
        <w:rPr>
          <w:rFonts w:ascii="BrownStd" w:eastAsia="BrownStd-Regular" w:hAnsi="BrownStd" w:cs="BrownStd-Regular"/>
          <w:sz w:val="20"/>
          <w:szCs w:val="20"/>
        </w:rPr>
      </w:pPr>
    </w:p>
    <w:p w14:paraId="78A55A4E" w14:textId="77777777" w:rsidR="004D49D5" w:rsidRPr="00A934FD" w:rsidRDefault="004D49D5">
      <w:pPr>
        <w:pStyle w:val="Pardfaut"/>
        <w:ind w:left="426"/>
        <w:jc w:val="both"/>
        <w:rPr>
          <w:rFonts w:ascii="BrownStd" w:eastAsia="BrownStd-Regular" w:hAnsi="BrownStd" w:cs="BrownStd-Regular"/>
          <w:sz w:val="20"/>
          <w:szCs w:val="20"/>
        </w:rPr>
      </w:pPr>
    </w:p>
    <w:p w14:paraId="7A8654F9" w14:textId="77777777" w:rsidR="004D49D5" w:rsidRPr="00A934FD" w:rsidRDefault="004D49D5">
      <w:pPr>
        <w:pStyle w:val="Pardfaut"/>
        <w:ind w:left="426"/>
        <w:jc w:val="both"/>
        <w:rPr>
          <w:rFonts w:ascii="BrownStd" w:eastAsia="BrownStd-Regular" w:hAnsi="BrownStd" w:cs="BrownStd-Regular"/>
          <w:sz w:val="20"/>
          <w:szCs w:val="20"/>
        </w:rPr>
      </w:pPr>
    </w:p>
    <w:p w14:paraId="0E76D15E" w14:textId="77777777" w:rsidR="004D49D5" w:rsidRPr="00A934FD" w:rsidRDefault="00BA2C10">
      <w:pPr>
        <w:pStyle w:val="Pardfaut"/>
        <w:ind w:left="426" w:hanging="426"/>
        <w:jc w:val="both"/>
        <w:rPr>
          <w:rFonts w:ascii="BrownStd" w:eastAsia="BrownStd-Regular" w:hAnsi="BrownStd" w:cs="BrownStd-Regular"/>
          <w:sz w:val="20"/>
          <w:szCs w:val="20"/>
        </w:rPr>
      </w:pPr>
      <w:r w:rsidRPr="00A934FD">
        <w:rPr>
          <w:rFonts w:ascii="BrownStd" w:hAnsi="BrownStd"/>
          <w:sz w:val="24"/>
          <w:szCs w:val="24"/>
        </w:rPr>
        <w:t>•</w:t>
      </w:r>
      <w:r w:rsidRPr="00A934FD">
        <w:rPr>
          <w:rFonts w:ascii="BrownStd" w:hAnsi="BrownStd"/>
          <w:sz w:val="24"/>
          <w:szCs w:val="24"/>
        </w:rPr>
        <w:tab/>
        <w:t>Corpus de films choisis :</w:t>
      </w:r>
    </w:p>
    <w:p w14:paraId="7F4AAED4" w14:textId="77777777" w:rsidR="004D49D5" w:rsidRPr="00A934FD" w:rsidRDefault="004D49D5">
      <w:pPr>
        <w:pStyle w:val="Pardfaut"/>
        <w:jc w:val="both"/>
        <w:rPr>
          <w:rFonts w:ascii="BrownStd" w:eastAsia="BrownStd-Regular" w:hAnsi="BrownStd" w:cs="BrownStd-Regular"/>
          <w:sz w:val="20"/>
          <w:szCs w:val="20"/>
        </w:rPr>
      </w:pPr>
    </w:p>
    <w:p w14:paraId="6F21F73F" w14:textId="77777777" w:rsidR="004D49D5" w:rsidRPr="00A934FD" w:rsidRDefault="004D49D5">
      <w:pPr>
        <w:pStyle w:val="Pardfaut"/>
        <w:jc w:val="both"/>
        <w:rPr>
          <w:rFonts w:ascii="BrownStd" w:eastAsia="BrownStd-Regular" w:hAnsi="BrownStd" w:cs="BrownStd-Regular"/>
          <w:sz w:val="20"/>
          <w:szCs w:val="20"/>
        </w:rPr>
      </w:pPr>
    </w:p>
    <w:p w14:paraId="05170C06" w14:textId="77777777" w:rsidR="004D49D5" w:rsidRPr="00A934FD" w:rsidRDefault="004D49D5">
      <w:pPr>
        <w:pStyle w:val="Pardfaut"/>
        <w:jc w:val="both"/>
        <w:rPr>
          <w:rFonts w:ascii="BrownStd" w:eastAsia="BrownStd-Regular" w:hAnsi="BrownStd" w:cs="BrownStd-Regular"/>
          <w:sz w:val="20"/>
          <w:szCs w:val="20"/>
        </w:rPr>
      </w:pPr>
    </w:p>
    <w:p w14:paraId="6034F774" w14:textId="77777777" w:rsidR="004D49D5" w:rsidRPr="00A934FD" w:rsidRDefault="004D49D5">
      <w:pPr>
        <w:pStyle w:val="Pardfaut"/>
        <w:jc w:val="both"/>
        <w:rPr>
          <w:rFonts w:ascii="BrownStd" w:eastAsia="BrownStd-Regular" w:hAnsi="BrownStd" w:cs="BrownStd-Regular"/>
          <w:sz w:val="20"/>
          <w:szCs w:val="20"/>
        </w:rPr>
      </w:pPr>
    </w:p>
    <w:p w14:paraId="6B05FC99" w14:textId="77777777" w:rsidR="004D49D5" w:rsidRPr="00A934FD" w:rsidRDefault="00BA2C10">
      <w:pPr>
        <w:pStyle w:val="Pardfaut"/>
        <w:ind w:left="426" w:hanging="426"/>
        <w:jc w:val="both"/>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 xml:space="preserve">Implication des participants et rapports entre ces derniers et les intervenants (intérêt de l’atelier pour les participants, difficultés rencontrées (de mobilisation, d’assiduité), rapports </w:t>
      </w:r>
      <w:proofErr w:type="spellStart"/>
      <w:r w:rsidRPr="00A934FD">
        <w:rPr>
          <w:rFonts w:ascii="BrownStd" w:hAnsi="BrownStd"/>
          <w:sz w:val="24"/>
          <w:szCs w:val="24"/>
        </w:rPr>
        <w:t>gar</w:t>
      </w:r>
      <w:proofErr w:type="spellEnd"/>
      <w:r w:rsidRPr="00A934FD">
        <w:rPr>
          <w:rFonts w:ascii="BrownStd" w:hAnsi="BrownStd"/>
          <w:sz w:val="24"/>
          <w:szCs w:val="24"/>
          <w:lang w:val="pt-PT"/>
        </w:rPr>
        <w:t>ç</w:t>
      </w:r>
      <w:proofErr w:type="spellStart"/>
      <w:r w:rsidRPr="00A934FD">
        <w:rPr>
          <w:rFonts w:ascii="BrownStd" w:hAnsi="BrownStd"/>
          <w:sz w:val="24"/>
          <w:szCs w:val="24"/>
        </w:rPr>
        <w:t>ons</w:t>
      </w:r>
      <w:proofErr w:type="spellEnd"/>
      <w:r w:rsidRPr="00A934FD">
        <w:rPr>
          <w:rFonts w:ascii="BrownStd" w:hAnsi="BrownStd"/>
          <w:sz w:val="24"/>
          <w:szCs w:val="24"/>
        </w:rPr>
        <w:t>/filles, intérêts et motivations) :</w:t>
      </w:r>
    </w:p>
    <w:p w14:paraId="5FB86328" w14:textId="77777777" w:rsidR="004D49D5" w:rsidRPr="00A934FD" w:rsidRDefault="004D49D5">
      <w:pPr>
        <w:pStyle w:val="Pardfaut"/>
        <w:jc w:val="both"/>
        <w:rPr>
          <w:rFonts w:ascii="BrownStd" w:eastAsia="BrownStd-Regular" w:hAnsi="BrownStd" w:cs="BrownStd-Regular"/>
          <w:sz w:val="24"/>
          <w:szCs w:val="24"/>
        </w:rPr>
      </w:pPr>
    </w:p>
    <w:p w14:paraId="3FC0CCD3" w14:textId="77777777" w:rsidR="004D49D5" w:rsidRPr="00A934FD" w:rsidRDefault="004D49D5">
      <w:pPr>
        <w:pStyle w:val="Pardfaut"/>
        <w:jc w:val="both"/>
        <w:rPr>
          <w:rFonts w:ascii="BrownStd" w:eastAsia="BrownStd-Regular" w:hAnsi="BrownStd" w:cs="BrownStd-Regular"/>
          <w:sz w:val="24"/>
          <w:szCs w:val="24"/>
        </w:rPr>
      </w:pPr>
    </w:p>
    <w:p w14:paraId="627E8594" w14:textId="77777777" w:rsidR="004D49D5" w:rsidRPr="00A934FD" w:rsidRDefault="004D49D5">
      <w:pPr>
        <w:pStyle w:val="Pardfaut"/>
        <w:jc w:val="both"/>
        <w:rPr>
          <w:rFonts w:ascii="BrownStd" w:eastAsia="BrownStd-Regular" w:hAnsi="BrownStd" w:cs="BrownStd-Regular"/>
          <w:sz w:val="24"/>
          <w:szCs w:val="24"/>
        </w:rPr>
      </w:pPr>
    </w:p>
    <w:p w14:paraId="2AD7712F" w14:textId="77777777" w:rsidR="004D49D5" w:rsidRPr="00A934FD" w:rsidRDefault="004D49D5">
      <w:pPr>
        <w:pStyle w:val="Pardfaut"/>
        <w:jc w:val="both"/>
        <w:rPr>
          <w:rFonts w:ascii="BrownStd" w:eastAsia="BrownStd-Regular" w:hAnsi="BrownStd" w:cs="BrownStd-Regular"/>
          <w:sz w:val="24"/>
          <w:szCs w:val="24"/>
        </w:rPr>
      </w:pPr>
    </w:p>
    <w:p w14:paraId="261DD990" w14:textId="77777777" w:rsidR="004D49D5" w:rsidRPr="00A934FD" w:rsidRDefault="004D49D5">
      <w:pPr>
        <w:pStyle w:val="Pardfaut"/>
        <w:jc w:val="both"/>
        <w:rPr>
          <w:rFonts w:ascii="BrownStd" w:eastAsia="BrownStd-Regular" w:hAnsi="BrownStd" w:cs="BrownStd-Regular"/>
          <w:sz w:val="24"/>
          <w:szCs w:val="24"/>
        </w:rPr>
      </w:pPr>
    </w:p>
    <w:p w14:paraId="623039B5" w14:textId="77777777" w:rsidR="004D49D5" w:rsidRPr="00A934FD" w:rsidRDefault="004D49D5">
      <w:pPr>
        <w:pStyle w:val="Pardfaut"/>
        <w:jc w:val="both"/>
        <w:rPr>
          <w:rFonts w:ascii="BrownStd" w:eastAsia="BrownStd-Regular" w:hAnsi="BrownStd" w:cs="BrownStd-Regular"/>
          <w:sz w:val="24"/>
          <w:szCs w:val="24"/>
        </w:rPr>
      </w:pPr>
    </w:p>
    <w:p w14:paraId="6F22D122" w14:textId="77777777" w:rsidR="004D49D5" w:rsidRPr="00A934FD" w:rsidRDefault="00BA2C10">
      <w:pPr>
        <w:pStyle w:val="Pardfaut"/>
        <w:rPr>
          <w:rFonts w:ascii="BrownStd" w:eastAsia="BrownStd-Bold" w:hAnsi="BrownStd" w:cs="BrownStd-Bold"/>
          <w:sz w:val="24"/>
          <w:szCs w:val="24"/>
        </w:rPr>
      </w:pPr>
      <w:r w:rsidRPr="00A934FD">
        <w:rPr>
          <w:rFonts w:ascii="BrownStd" w:hAnsi="BrownStd"/>
          <w:sz w:val="24"/>
          <w:szCs w:val="24"/>
        </w:rPr>
        <w:t>Restitution</w:t>
      </w:r>
    </w:p>
    <w:p w14:paraId="25BDF346" w14:textId="77777777" w:rsidR="004D49D5" w:rsidRPr="00A934FD" w:rsidRDefault="004D49D5">
      <w:pPr>
        <w:pStyle w:val="Pardfaut"/>
        <w:jc w:val="both"/>
        <w:rPr>
          <w:rFonts w:ascii="BrownStd" w:eastAsia="BrownStd-Regular" w:hAnsi="BrownStd" w:cs="BrownStd-Regular"/>
          <w:sz w:val="24"/>
          <w:szCs w:val="24"/>
        </w:rPr>
      </w:pPr>
    </w:p>
    <w:p w14:paraId="032A89E4" w14:textId="77777777" w:rsidR="004D49D5" w:rsidRPr="00A934FD" w:rsidRDefault="00BA2C10">
      <w:pPr>
        <w:pStyle w:val="Pardfaut"/>
        <w:ind w:left="426" w:hanging="426"/>
        <w:jc w:val="both"/>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Film retenu en vue d’</w:t>
      </w:r>
      <w:r w:rsidRPr="00A934FD">
        <w:rPr>
          <w:rFonts w:ascii="BrownStd" w:hAnsi="BrownStd"/>
          <w:sz w:val="24"/>
          <w:szCs w:val="24"/>
          <w:lang w:val="it-IT"/>
        </w:rPr>
        <w:t xml:space="preserve">une </w:t>
      </w:r>
      <w:r w:rsidRPr="00A934FD">
        <w:rPr>
          <w:rFonts w:ascii="BrownStd" w:hAnsi="BrownStd"/>
          <w:sz w:val="24"/>
          <w:szCs w:val="24"/>
        </w:rPr>
        <w:t>diffusion :</w:t>
      </w:r>
    </w:p>
    <w:p w14:paraId="11F8B1EB" w14:textId="77777777" w:rsidR="004D49D5" w:rsidRPr="00A934FD" w:rsidRDefault="004D49D5">
      <w:pPr>
        <w:pStyle w:val="Pardfaut"/>
        <w:ind w:left="426"/>
        <w:jc w:val="both"/>
        <w:rPr>
          <w:rFonts w:ascii="BrownStd" w:eastAsia="BrownStd-Regular" w:hAnsi="BrownStd" w:cs="BrownStd-Regular"/>
          <w:sz w:val="24"/>
          <w:szCs w:val="24"/>
        </w:rPr>
      </w:pPr>
    </w:p>
    <w:p w14:paraId="0CCE3FCC" w14:textId="77777777" w:rsidR="004D49D5" w:rsidRPr="00A934FD" w:rsidRDefault="00BA2C10">
      <w:pPr>
        <w:pStyle w:val="Pardfaut"/>
        <w:ind w:left="426" w:hanging="426"/>
        <w:jc w:val="both"/>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Si diffusion du film sélectionné en atelier, pré</w:t>
      </w:r>
      <w:proofErr w:type="spellStart"/>
      <w:r w:rsidRPr="00A934FD">
        <w:rPr>
          <w:rFonts w:ascii="BrownStd" w:hAnsi="BrownStd"/>
          <w:sz w:val="24"/>
          <w:szCs w:val="24"/>
          <w:lang w:val="en-US"/>
        </w:rPr>
        <w:t>cisez</w:t>
      </w:r>
      <w:proofErr w:type="spellEnd"/>
      <w:r w:rsidRPr="00A934FD">
        <w:rPr>
          <w:rFonts w:ascii="BrownStd" w:hAnsi="BrownStd"/>
          <w:sz w:val="24"/>
          <w:szCs w:val="24"/>
        </w:rPr>
        <w:t> :</w:t>
      </w:r>
    </w:p>
    <w:p w14:paraId="5F721ACC" w14:textId="77777777" w:rsidR="004D49D5" w:rsidRPr="00A934FD" w:rsidRDefault="00BA2C10">
      <w:pPr>
        <w:pStyle w:val="Pardfaut"/>
        <w:ind w:left="426"/>
        <w:jc w:val="both"/>
        <w:rPr>
          <w:rFonts w:ascii="BrownStd" w:eastAsia="BrownStd-Regular" w:hAnsi="BrownStd" w:cs="BrownStd-Regular"/>
        </w:rPr>
      </w:pPr>
      <w:r w:rsidRPr="00A934FD">
        <w:rPr>
          <w:rFonts w:ascii="BrownStd" w:hAnsi="BrownStd"/>
        </w:rPr>
        <w:t>- Lieu :</w:t>
      </w:r>
    </w:p>
    <w:p w14:paraId="377AEBF6" w14:textId="77777777" w:rsidR="004D49D5" w:rsidRPr="00A934FD" w:rsidRDefault="00BA2C10">
      <w:pPr>
        <w:pStyle w:val="Pardfaut"/>
        <w:ind w:left="426"/>
        <w:jc w:val="both"/>
        <w:rPr>
          <w:rFonts w:ascii="BrownStd" w:eastAsia="BrownStd-Regular" w:hAnsi="BrownStd" w:cs="BrownStd-Regular"/>
        </w:rPr>
      </w:pPr>
      <w:r w:rsidRPr="00A934FD">
        <w:rPr>
          <w:rFonts w:ascii="BrownStd" w:hAnsi="BrownStd"/>
          <w:lang w:val="de-DE"/>
        </w:rPr>
        <w:t>- Date</w:t>
      </w:r>
      <w:r w:rsidRPr="00A934FD">
        <w:rPr>
          <w:rFonts w:ascii="BrownStd" w:hAnsi="BrownStd"/>
        </w:rPr>
        <w:t> :</w:t>
      </w:r>
    </w:p>
    <w:p w14:paraId="01BB0CC5" w14:textId="77777777" w:rsidR="004D49D5" w:rsidRPr="00A934FD" w:rsidRDefault="00BA2C10">
      <w:pPr>
        <w:pStyle w:val="Pardfaut"/>
        <w:ind w:left="426"/>
        <w:jc w:val="both"/>
        <w:rPr>
          <w:rFonts w:ascii="BrownStd" w:eastAsia="BrownStd-Regular" w:hAnsi="BrownStd" w:cs="BrownStd-Regular"/>
        </w:rPr>
      </w:pPr>
      <w:r w:rsidRPr="00A934FD">
        <w:rPr>
          <w:rFonts w:ascii="BrownStd" w:hAnsi="BrownStd"/>
        </w:rPr>
        <w:t>- Animation complémentaire à la projection :</w:t>
      </w:r>
    </w:p>
    <w:p w14:paraId="7FE59138" w14:textId="77777777" w:rsidR="004D49D5" w:rsidRPr="00A934FD" w:rsidRDefault="00BA2C10">
      <w:pPr>
        <w:pStyle w:val="Pardfaut"/>
        <w:ind w:left="426"/>
        <w:rPr>
          <w:rFonts w:ascii="BrownStd" w:eastAsia="BrownStd-Regular" w:hAnsi="BrownStd" w:cs="BrownStd-Regular"/>
        </w:rPr>
      </w:pPr>
      <w:r w:rsidRPr="00A934FD">
        <w:rPr>
          <w:rFonts w:ascii="BrownStd" w:hAnsi="BrownStd"/>
        </w:rPr>
        <w:t>- Nombre de participants présents :</w:t>
      </w:r>
    </w:p>
    <w:p w14:paraId="2500FF45" w14:textId="77777777" w:rsidR="004D49D5" w:rsidRPr="00A934FD" w:rsidRDefault="00BA2C10">
      <w:pPr>
        <w:pStyle w:val="Pardfaut"/>
        <w:ind w:left="426"/>
        <w:rPr>
          <w:rFonts w:ascii="BrownStd" w:eastAsia="BrownStd-Regular" w:hAnsi="BrownStd" w:cs="BrownStd-Regular"/>
        </w:rPr>
      </w:pPr>
      <w:r w:rsidRPr="00A934FD">
        <w:rPr>
          <w:rFonts w:ascii="BrownStd" w:hAnsi="BrownStd"/>
        </w:rPr>
        <w:t>- Nombre de personnes présentes (participants compris) :</w:t>
      </w:r>
    </w:p>
    <w:p w14:paraId="324DB017" w14:textId="77777777" w:rsidR="004D49D5" w:rsidRPr="00A934FD" w:rsidRDefault="004D49D5">
      <w:pPr>
        <w:pStyle w:val="Pardfaut"/>
        <w:ind w:left="720"/>
        <w:rPr>
          <w:rFonts w:ascii="BrownStd" w:eastAsia="BrownStd-Regular" w:hAnsi="BrownStd" w:cs="BrownStd-Regular"/>
          <w:sz w:val="24"/>
          <w:szCs w:val="24"/>
        </w:rPr>
      </w:pPr>
    </w:p>
    <w:p w14:paraId="69693AC5" w14:textId="77777777" w:rsidR="004D49D5" w:rsidRPr="00A934FD" w:rsidRDefault="00BA2C10">
      <w:pPr>
        <w:pStyle w:val="Pardfaut"/>
        <w:rPr>
          <w:rFonts w:ascii="BrownStd" w:eastAsia="BrownStd-Bold" w:hAnsi="BrownStd" w:cs="BrownStd-Bold"/>
          <w:sz w:val="24"/>
          <w:szCs w:val="24"/>
        </w:rPr>
      </w:pPr>
      <w:r w:rsidRPr="00A934FD">
        <w:rPr>
          <w:rFonts w:ascii="BrownStd" w:hAnsi="BrownStd"/>
          <w:sz w:val="24"/>
          <w:szCs w:val="24"/>
        </w:rPr>
        <w:t>Communication</w:t>
      </w:r>
    </w:p>
    <w:p w14:paraId="05007E4C" w14:textId="77777777" w:rsidR="004D49D5" w:rsidRPr="00A934FD" w:rsidRDefault="00BA2C10">
      <w:pPr>
        <w:pStyle w:val="Pardfaut"/>
        <w:ind w:left="426" w:hanging="426"/>
        <w:jc w:val="both"/>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Des articles et annonces sont-ils parus dans la presse régionale et nationale au sujet de l'atelier ? Si oui, journaux concernés et dates de parution ? </w:t>
      </w:r>
    </w:p>
    <w:p w14:paraId="7EF9DE35" w14:textId="77777777" w:rsidR="004D49D5" w:rsidRPr="00A934FD" w:rsidRDefault="004D49D5">
      <w:pPr>
        <w:pStyle w:val="Pardfaut"/>
        <w:ind w:left="426"/>
        <w:jc w:val="both"/>
        <w:rPr>
          <w:rFonts w:ascii="BrownStd" w:eastAsia="BrownStd-Regular" w:hAnsi="BrownStd" w:cs="BrownStd-Regular"/>
          <w:sz w:val="24"/>
          <w:szCs w:val="24"/>
        </w:rPr>
      </w:pPr>
    </w:p>
    <w:p w14:paraId="52CE84B9" w14:textId="77777777" w:rsidR="004D49D5" w:rsidRPr="00A934FD" w:rsidRDefault="004D49D5">
      <w:pPr>
        <w:pStyle w:val="Pardfaut"/>
        <w:jc w:val="both"/>
        <w:rPr>
          <w:rFonts w:ascii="BrownStd" w:eastAsia="BrownStd-Regular" w:hAnsi="BrownStd" w:cs="BrownStd-Regular"/>
          <w:sz w:val="24"/>
          <w:szCs w:val="24"/>
        </w:rPr>
      </w:pPr>
    </w:p>
    <w:p w14:paraId="57C69595" w14:textId="77777777" w:rsidR="004D49D5" w:rsidRPr="00A934FD" w:rsidRDefault="004D49D5">
      <w:pPr>
        <w:pStyle w:val="Pardfaut"/>
        <w:jc w:val="both"/>
        <w:rPr>
          <w:rFonts w:ascii="BrownStd" w:eastAsia="BrownStd-Regular" w:hAnsi="BrownStd" w:cs="BrownStd-Regular"/>
          <w:sz w:val="24"/>
          <w:szCs w:val="24"/>
        </w:rPr>
      </w:pPr>
    </w:p>
    <w:p w14:paraId="78654FF0" w14:textId="77777777" w:rsidR="004D49D5" w:rsidRPr="00A934FD" w:rsidRDefault="004D49D5">
      <w:pPr>
        <w:pStyle w:val="Pardfaut"/>
        <w:jc w:val="both"/>
        <w:rPr>
          <w:rFonts w:ascii="BrownStd" w:eastAsia="BrownStd-Regular" w:hAnsi="BrownStd" w:cs="BrownStd-Regular"/>
          <w:sz w:val="24"/>
          <w:szCs w:val="24"/>
        </w:rPr>
      </w:pPr>
    </w:p>
    <w:p w14:paraId="61B8B015" w14:textId="77777777" w:rsidR="004D49D5" w:rsidRPr="00A934FD" w:rsidRDefault="004D49D5">
      <w:pPr>
        <w:pStyle w:val="Pardfaut"/>
        <w:jc w:val="both"/>
        <w:rPr>
          <w:rFonts w:ascii="BrownStd" w:eastAsia="BrownStd-Regular" w:hAnsi="BrownStd" w:cs="BrownStd-Regular"/>
          <w:sz w:val="24"/>
          <w:szCs w:val="24"/>
        </w:rPr>
      </w:pPr>
    </w:p>
    <w:p w14:paraId="05480640" w14:textId="77777777" w:rsidR="004D49D5" w:rsidRPr="00A934FD" w:rsidRDefault="004D49D5">
      <w:pPr>
        <w:pStyle w:val="Pardfaut"/>
        <w:jc w:val="both"/>
        <w:rPr>
          <w:rFonts w:ascii="BrownStd" w:eastAsia="BrownStd-Regular" w:hAnsi="BrownStd" w:cs="BrownStd-Regular"/>
          <w:sz w:val="24"/>
          <w:szCs w:val="24"/>
        </w:rPr>
      </w:pPr>
    </w:p>
    <w:p w14:paraId="372478F4" w14:textId="77777777" w:rsidR="004D49D5" w:rsidRPr="00A934FD" w:rsidRDefault="004D49D5">
      <w:pPr>
        <w:pStyle w:val="Pardfaut"/>
        <w:jc w:val="both"/>
        <w:rPr>
          <w:rFonts w:ascii="BrownStd" w:eastAsia="BrownStd-Regular" w:hAnsi="BrownStd" w:cs="BrownStd-Regular"/>
          <w:sz w:val="24"/>
          <w:szCs w:val="24"/>
        </w:rPr>
      </w:pPr>
    </w:p>
    <w:p w14:paraId="0D40E8DC" w14:textId="77777777" w:rsidR="004D49D5" w:rsidRPr="00A934FD" w:rsidRDefault="004D49D5">
      <w:pPr>
        <w:pStyle w:val="Pardfaut"/>
        <w:jc w:val="both"/>
        <w:rPr>
          <w:rFonts w:ascii="BrownStd" w:eastAsia="BrownStd-Regular" w:hAnsi="BrownStd" w:cs="BrownStd-Regular"/>
          <w:sz w:val="24"/>
          <w:szCs w:val="24"/>
        </w:rPr>
      </w:pPr>
    </w:p>
    <w:p w14:paraId="0E31E697" w14:textId="77777777" w:rsidR="00BA2C10" w:rsidRPr="00A934FD" w:rsidRDefault="00BA2C10">
      <w:pPr>
        <w:pStyle w:val="Pardfaut"/>
        <w:jc w:val="both"/>
        <w:rPr>
          <w:rFonts w:ascii="BrownStd" w:eastAsia="BrownStd-Regular" w:hAnsi="BrownStd" w:cs="BrownStd-Regular"/>
          <w:sz w:val="24"/>
          <w:szCs w:val="24"/>
        </w:rPr>
      </w:pPr>
    </w:p>
    <w:p w14:paraId="2B67D7D8" w14:textId="77777777" w:rsidR="00BA2C10" w:rsidRPr="00A934FD" w:rsidRDefault="00BA2C10">
      <w:pPr>
        <w:pStyle w:val="Pardfaut"/>
        <w:jc w:val="both"/>
        <w:rPr>
          <w:rFonts w:ascii="BrownStd" w:eastAsia="BrownStd-Regular" w:hAnsi="BrownStd" w:cs="BrownStd-Regular"/>
          <w:sz w:val="24"/>
          <w:szCs w:val="24"/>
        </w:rPr>
      </w:pPr>
    </w:p>
    <w:p w14:paraId="49D03AA8" w14:textId="77777777" w:rsidR="004D49D5" w:rsidRPr="00A934FD" w:rsidRDefault="004D49D5">
      <w:pPr>
        <w:pStyle w:val="Pardfaut"/>
        <w:jc w:val="both"/>
        <w:rPr>
          <w:rFonts w:ascii="BrownStd" w:eastAsia="BrownStd-Regular" w:hAnsi="BrownStd" w:cs="BrownStd-Regular"/>
          <w:sz w:val="24"/>
          <w:szCs w:val="24"/>
        </w:rPr>
      </w:pPr>
    </w:p>
    <w:p w14:paraId="546719EB" w14:textId="77777777" w:rsidR="004D49D5" w:rsidRPr="00A934FD" w:rsidRDefault="004D49D5">
      <w:pPr>
        <w:pStyle w:val="Pardfaut"/>
        <w:jc w:val="both"/>
        <w:rPr>
          <w:rFonts w:ascii="BrownStd" w:eastAsia="BrownStd-Regular" w:hAnsi="BrownStd" w:cs="BrownStd-Regular"/>
          <w:sz w:val="24"/>
          <w:szCs w:val="24"/>
        </w:rPr>
      </w:pPr>
    </w:p>
    <w:p w14:paraId="125A32E0" w14:textId="77777777" w:rsidR="004D49D5" w:rsidRPr="00A934FD" w:rsidRDefault="004D49D5">
      <w:pPr>
        <w:pStyle w:val="Pardfaut"/>
        <w:spacing w:after="120"/>
        <w:rPr>
          <w:rFonts w:ascii="BrownStd" w:eastAsia="BrownStd-Bold" w:hAnsi="BrownStd" w:cs="BrownStd-Bold"/>
          <w:sz w:val="24"/>
          <w:szCs w:val="24"/>
          <w:u w:val="single"/>
        </w:rPr>
      </w:pPr>
    </w:p>
    <w:p w14:paraId="295E816F" w14:textId="77777777" w:rsidR="004D49D5" w:rsidRPr="00A934FD" w:rsidRDefault="00BA2C10">
      <w:pPr>
        <w:pStyle w:val="Pardfaut"/>
        <w:spacing w:after="120"/>
        <w:rPr>
          <w:rFonts w:ascii="BrownStd" w:eastAsia="BrownStd-Bold" w:hAnsi="BrownStd" w:cs="BrownStd-Bold"/>
          <w:color w:val="6C2085" w:themeColor="accent6"/>
          <w:sz w:val="28"/>
          <w:szCs w:val="28"/>
          <w:u w:val="single"/>
        </w:rPr>
      </w:pPr>
      <w:r w:rsidRPr="00A934FD">
        <w:rPr>
          <w:rFonts w:ascii="BrownStd" w:hAnsi="BrownStd"/>
          <w:color w:val="6C2085" w:themeColor="accent6"/>
          <w:sz w:val="28"/>
          <w:szCs w:val="28"/>
          <w:u w:val="single"/>
        </w:rPr>
        <w:lastRenderedPageBreak/>
        <w:t>Les actions de sensibilisation et de médiation autour d’une image ** </w:t>
      </w:r>
    </w:p>
    <w:p w14:paraId="299852CC" w14:textId="77777777" w:rsidR="004D49D5" w:rsidRPr="00A934FD" w:rsidRDefault="00BA2C10">
      <w:pPr>
        <w:pStyle w:val="Pardfaut"/>
        <w:ind w:left="284" w:hanging="295"/>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Description de l’</w:t>
      </w:r>
      <w:r w:rsidRPr="00A934FD">
        <w:rPr>
          <w:rFonts w:ascii="BrownStd" w:hAnsi="BrownStd"/>
          <w:sz w:val="24"/>
          <w:szCs w:val="24"/>
          <w:lang w:val="en-US"/>
        </w:rPr>
        <w:t>action:</w:t>
      </w:r>
    </w:p>
    <w:p w14:paraId="53AD1CEC" w14:textId="77777777" w:rsidR="004D49D5" w:rsidRPr="00A934FD" w:rsidRDefault="004D49D5">
      <w:pPr>
        <w:pStyle w:val="Pardfaut"/>
        <w:rPr>
          <w:rFonts w:ascii="BrownStd" w:eastAsia="BrownStd-Regular" w:hAnsi="BrownStd" w:cs="BrownStd-Regular"/>
          <w:sz w:val="24"/>
          <w:szCs w:val="24"/>
        </w:rPr>
      </w:pPr>
    </w:p>
    <w:p w14:paraId="333B6825" w14:textId="77777777" w:rsidR="004D49D5" w:rsidRPr="00A934FD" w:rsidRDefault="004D49D5">
      <w:pPr>
        <w:pStyle w:val="Pardfaut"/>
        <w:rPr>
          <w:rFonts w:ascii="BrownStd" w:eastAsia="BrownStd-Regular" w:hAnsi="BrownStd" w:cs="BrownStd-Regular"/>
          <w:sz w:val="24"/>
          <w:szCs w:val="24"/>
        </w:rPr>
      </w:pPr>
    </w:p>
    <w:p w14:paraId="09172830" w14:textId="77777777" w:rsidR="004D49D5" w:rsidRPr="00A934FD" w:rsidRDefault="004D49D5">
      <w:pPr>
        <w:pStyle w:val="Pardfaut"/>
        <w:rPr>
          <w:rFonts w:ascii="BrownStd" w:eastAsia="BrownStd-Regular" w:hAnsi="BrownStd" w:cs="BrownStd-Regular"/>
          <w:sz w:val="24"/>
          <w:szCs w:val="24"/>
        </w:rPr>
      </w:pPr>
    </w:p>
    <w:p w14:paraId="586D7D9F" w14:textId="77777777" w:rsidR="004D49D5" w:rsidRPr="00A934FD" w:rsidRDefault="004D49D5">
      <w:pPr>
        <w:pStyle w:val="Pardfaut"/>
        <w:rPr>
          <w:rFonts w:ascii="BrownStd" w:eastAsia="BrownStd-Regular" w:hAnsi="BrownStd" w:cs="BrownStd-Regular"/>
          <w:sz w:val="24"/>
          <w:szCs w:val="24"/>
        </w:rPr>
      </w:pPr>
    </w:p>
    <w:p w14:paraId="7B7921D6" w14:textId="77777777" w:rsidR="004D49D5" w:rsidRPr="00A934FD" w:rsidRDefault="00BA2C10">
      <w:pPr>
        <w:pStyle w:val="Pardfaut"/>
        <w:ind w:left="284" w:hanging="295"/>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Durée de l’action :</w:t>
      </w:r>
    </w:p>
    <w:p w14:paraId="71141037" w14:textId="77777777" w:rsidR="004D49D5" w:rsidRPr="00A934FD" w:rsidRDefault="00BA2C10">
      <w:pPr>
        <w:pStyle w:val="Pardfaut"/>
        <w:ind w:left="284" w:hanging="295"/>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r>
      <w:proofErr w:type="spellStart"/>
      <w:r w:rsidRPr="00A934FD">
        <w:rPr>
          <w:rFonts w:ascii="BrownStd" w:hAnsi="BrownStd"/>
          <w:sz w:val="24"/>
          <w:szCs w:val="24"/>
          <w:lang w:val="it-IT"/>
        </w:rPr>
        <w:t>Support</w:t>
      </w:r>
      <w:proofErr w:type="spellEnd"/>
      <w:r w:rsidRPr="00A934FD">
        <w:rPr>
          <w:rFonts w:ascii="BrownStd" w:hAnsi="BrownStd"/>
          <w:sz w:val="24"/>
          <w:szCs w:val="24"/>
          <w:lang w:val="it-IT"/>
        </w:rPr>
        <w:t xml:space="preserve">(s) </w:t>
      </w:r>
      <w:proofErr w:type="spellStart"/>
      <w:r w:rsidRPr="00A934FD">
        <w:rPr>
          <w:rFonts w:ascii="BrownStd" w:hAnsi="BrownStd"/>
          <w:sz w:val="24"/>
          <w:szCs w:val="24"/>
          <w:lang w:val="it-IT"/>
        </w:rPr>
        <w:t>audiovisuels</w:t>
      </w:r>
      <w:proofErr w:type="spellEnd"/>
      <w:r w:rsidRPr="00A934FD">
        <w:rPr>
          <w:rFonts w:ascii="BrownStd" w:hAnsi="BrownStd"/>
          <w:sz w:val="24"/>
          <w:szCs w:val="24"/>
        </w:rPr>
        <w:t> :</w:t>
      </w:r>
    </w:p>
    <w:p w14:paraId="29BF0964" w14:textId="77777777" w:rsidR="004D49D5" w:rsidRPr="00A934FD" w:rsidRDefault="004D49D5">
      <w:pPr>
        <w:pStyle w:val="Pardfaut"/>
        <w:rPr>
          <w:rFonts w:ascii="BrownStd" w:eastAsia="BrownStd-Regular" w:hAnsi="BrownStd" w:cs="BrownStd-Regular"/>
          <w:sz w:val="24"/>
          <w:szCs w:val="24"/>
        </w:rPr>
      </w:pPr>
    </w:p>
    <w:p w14:paraId="20D7FB1A" w14:textId="77777777" w:rsidR="004D49D5" w:rsidRPr="00A934FD" w:rsidRDefault="004D49D5">
      <w:pPr>
        <w:pStyle w:val="Pardfaut"/>
        <w:rPr>
          <w:rFonts w:ascii="BrownStd" w:eastAsia="BrownStd-Regular" w:hAnsi="BrownStd" w:cs="BrownStd-Regular"/>
          <w:sz w:val="24"/>
          <w:szCs w:val="24"/>
        </w:rPr>
      </w:pPr>
    </w:p>
    <w:p w14:paraId="18C8C9A6" w14:textId="77777777" w:rsidR="004D49D5" w:rsidRPr="00A934FD" w:rsidRDefault="004D49D5">
      <w:pPr>
        <w:pStyle w:val="Pardfaut"/>
        <w:rPr>
          <w:rFonts w:ascii="BrownStd" w:eastAsia="BrownStd-Regular" w:hAnsi="BrownStd" w:cs="BrownStd-Regular"/>
          <w:sz w:val="24"/>
          <w:szCs w:val="24"/>
        </w:rPr>
      </w:pPr>
    </w:p>
    <w:p w14:paraId="69EC976E" w14:textId="77777777" w:rsidR="004D49D5" w:rsidRPr="00A934FD" w:rsidRDefault="00BA2C10">
      <w:pPr>
        <w:pStyle w:val="Pardfaut"/>
        <w:ind w:left="284" w:hanging="295"/>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Bilan de l’action et de l’intérêt pour les participants :</w:t>
      </w:r>
    </w:p>
    <w:p w14:paraId="347A44A8" w14:textId="77777777" w:rsidR="004D49D5" w:rsidRPr="00A934FD" w:rsidRDefault="004D49D5">
      <w:pPr>
        <w:pStyle w:val="Pardfaut"/>
        <w:rPr>
          <w:rFonts w:ascii="BrownStd" w:eastAsia="BrownStd-Regular" w:hAnsi="BrownStd" w:cs="BrownStd-Regular"/>
          <w:sz w:val="24"/>
          <w:szCs w:val="24"/>
        </w:rPr>
      </w:pPr>
    </w:p>
    <w:p w14:paraId="51A8B7DF" w14:textId="77777777" w:rsidR="004D49D5" w:rsidRPr="00A934FD" w:rsidRDefault="004D49D5">
      <w:pPr>
        <w:pStyle w:val="Pardfaut"/>
        <w:rPr>
          <w:rFonts w:ascii="BrownStd" w:eastAsia="BrownStd-Regular" w:hAnsi="BrownStd" w:cs="BrownStd-Regular"/>
          <w:sz w:val="24"/>
          <w:szCs w:val="24"/>
        </w:rPr>
      </w:pPr>
    </w:p>
    <w:p w14:paraId="50A2D3DB" w14:textId="77777777" w:rsidR="004D49D5" w:rsidRPr="00A934FD" w:rsidRDefault="004D49D5">
      <w:pPr>
        <w:pStyle w:val="Pardfaut"/>
        <w:rPr>
          <w:rFonts w:ascii="BrownStd" w:eastAsia="BrownStd-Regular" w:hAnsi="BrownStd" w:cs="BrownStd-Regular"/>
          <w:sz w:val="24"/>
          <w:szCs w:val="24"/>
        </w:rPr>
      </w:pPr>
    </w:p>
    <w:p w14:paraId="11A65D57" w14:textId="77777777" w:rsidR="004D49D5" w:rsidRPr="00A934FD" w:rsidRDefault="004D49D5">
      <w:pPr>
        <w:pStyle w:val="Pardfaut"/>
        <w:rPr>
          <w:rFonts w:ascii="BrownStd" w:eastAsia="BrownStd-Regular" w:hAnsi="BrownStd" w:cs="BrownStd-Regular"/>
          <w:sz w:val="24"/>
          <w:szCs w:val="24"/>
        </w:rPr>
      </w:pPr>
    </w:p>
    <w:p w14:paraId="365791D9" w14:textId="77777777" w:rsidR="004D49D5" w:rsidRPr="00A934FD" w:rsidRDefault="004D49D5">
      <w:pPr>
        <w:pStyle w:val="Pardfaut"/>
        <w:rPr>
          <w:rFonts w:ascii="BrownStd" w:eastAsia="BrownStd-Regular" w:hAnsi="BrownStd" w:cs="BrownStd-Regular"/>
          <w:sz w:val="24"/>
          <w:szCs w:val="24"/>
        </w:rPr>
      </w:pPr>
    </w:p>
    <w:p w14:paraId="5882F0FF" w14:textId="77777777" w:rsidR="004D49D5" w:rsidRPr="00A934FD" w:rsidRDefault="004D49D5">
      <w:pPr>
        <w:pStyle w:val="Pardfaut"/>
        <w:rPr>
          <w:rFonts w:ascii="BrownStd" w:eastAsia="BrownStd-Regular" w:hAnsi="BrownStd" w:cs="BrownStd-Regular"/>
          <w:sz w:val="24"/>
          <w:szCs w:val="24"/>
        </w:rPr>
      </w:pPr>
    </w:p>
    <w:p w14:paraId="32644533" w14:textId="77777777" w:rsidR="004D49D5" w:rsidRPr="00A934FD" w:rsidRDefault="004D49D5">
      <w:pPr>
        <w:pStyle w:val="Pardfaut"/>
        <w:rPr>
          <w:rFonts w:ascii="BrownStd" w:eastAsia="BrownStd-Regular" w:hAnsi="BrownStd" w:cs="BrownStd-Regular"/>
          <w:sz w:val="24"/>
          <w:szCs w:val="24"/>
        </w:rPr>
      </w:pPr>
    </w:p>
    <w:p w14:paraId="4BBF71D8" w14:textId="77777777" w:rsidR="004D49D5" w:rsidRPr="00A934FD" w:rsidRDefault="004D49D5">
      <w:pPr>
        <w:pStyle w:val="Pardfaut"/>
        <w:rPr>
          <w:rFonts w:ascii="BrownStd" w:eastAsia="BrownStd-Regular" w:hAnsi="BrownStd" w:cs="BrownStd-Regular"/>
          <w:sz w:val="24"/>
          <w:szCs w:val="24"/>
        </w:rPr>
      </w:pPr>
    </w:p>
    <w:p w14:paraId="0A7F4DC7" w14:textId="77777777" w:rsidR="004D49D5" w:rsidRPr="00A934FD" w:rsidRDefault="004D49D5">
      <w:pPr>
        <w:pStyle w:val="Pardfaut"/>
        <w:rPr>
          <w:rFonts w:ascii="BrownStd" w:eastAsia="BrownStd-Regular" w:hAnsi="BrownStd" w:cs="BrownStd-Regular"/>
          <w:sz w:val="24"/>
          <w:szCs w:val="24"/>
        </w:rPr>
      </w:pPr>
    </w:p>
    <w:p w14:paraId="50D78AC2" w14:textId="77777777" w:rsidR="004D49D5" w:rsidRPr="00A934FD" w:rsidRDefault="004D49D5">
      <w:pPr>
        <w:pStyle w:val="Pardfaut"/>
        <w:rPr>
          <w:rFonts w:ascii="BrownStd" w:eastAsia="BrownStd-Regular" w:hAnsi="BrownStd" w:cs="BrownStd-Regular"/>
          <w:sz w:val="24"/>
          <w:szCs w:val="24"/>
        </w:rPr>
      </w:pPr>
    </w:p>
    <w:p w14:paraId="77F3088B" w14:textId="77777777" w:rsidR="004D49D5" w:rsidRPr="00A934FD" w:rsidRDefault="004D49D5">
      <w:pPr>
        <w:pStyle w:val="Pardfaut"/>
        <w:rPr>
          <w:rFonts w:ascii="BrownStd" w:eastAsia="BrownStd-Regular" w:hAnsi="BrownStd" w:cs="BrownStd-Regular"/>
          <w:sz w:val="24"/>
          <w:szCs w:val="24"/>
        </w:rPr>
      </w:pPr>
    </w:p>
    <w:p w14:paraId="419BB50E" w14:textId="77777777" w:rsidR="004D49D5" w:rsidRPr="00A934FD" w:rsidRDefault="004D49D5">
      <w:pPr>
        <w:pStyle w:val="Pardfaut"/>
        <w:rPr>
          <w:rFonts w:ascii="BrownStd" w:eastAsia="BrownStd-Regular" w:hAnsi="BrownStd" w:cs="BrownStd-Regular"/>
          <w:sz w:val="24"/>
          <w:szCs w:val="24"/>
        </w:rPr>
      </w:pPr>
    </w:p>
    <w:p w14:paraId="0D7DBDF8" w14:textId="77777777" w:rsidR="004D49D5" w:rsidRPr="00A934FD" w:rsidRDefault="004D49D5">
      <w:pPr>
        <w:pStyle w:val="Pardfaut"/>
        <w:rPr>
          <w:rFonts w:ascii="BrownStd" w:eastAsia="BrownStd-Regular" w:hAnsi="BrownStd" w:cs="BrownStd-Regular"/>
          <w:sz w:val="24"/>
          <w:szCs w:val="24"/>
        </w:rPr>
      </w:pPr>
    </w:p>
    <w:p w14:paraId="2BED8B71" w14:textId="77777777" w:rsidR="004D49D5" w:rsidRPr="00A934FD" w:rsidRDefault="004D49D5">
      <w:pPr>
        <w:pStyle w:val="Pardfaut"/>
        <w:rPr>
          <w:rFonts w:ascii="BrownStd" w:eastAsia="BrownStd-Regular" w:hAnsi="BrownStd" w:cs="BrownStd-Regular"/>
          <w:sz w:val="24"/>
          <w:szCs w:val="24"/>
        </w:rPr>
      </w:pPr>
    </w:p>
    <w:p w14:paraId="530B384E" w14:textId="77777777" w:rsidR="004D49D5" w:rsidRPr="00A934FD" w:rsidRDefault="004D49D5">
      <w:pPr>
        <w:pStyle w:val="Pardfaut"/>
        <w:rPr>
          <w:rFonts w:ascii="BrownStd" w:eastAsia="BrownStd-Regular" w:hAnsi="BrownStd" w:cs="BrownStd-Regular"/>
          <w:sz w:val="24"/>
          <w:szCs w:val="24"/>
        </w:rPr>
      </w:pPr>
    </w:p>
    <w:p w14:paraId="707BE266" w14:textId="77777777" w:rsidR="004D49D5" w:rsidRPr="00A934FD" w:rsidRDefault="004D49D5">
      <w:pPr>
        <w:pStyle w:val="Pardfaut"/>
        <w:rPr>
          <w:rFonts w:ascii="BrownStd" w:eastAsia="BrownStd-Regular" w:hAnsi="BrownStd" w:cs="BrownStd-Regular"/>
          <w:sz w:val="24"/>
          <w:szCs w:val="24"/>
        </w:rPr>
      </w:pPr>
    </w:p>
    <w:p w14:paraId="5BA949A1" w14:textId="77777777" w:rsidR="004D49D5" w:rsidRPr="00A934FD" w:rsidRDefault="004D49D5">
      <w:pPr>
        <w:pStyle w:val="Pardfaut"/>
        <w:rPr>
          <w:rFonts w:ascii="BrownStd" w:eastAsia="BrownStd-Regular" w:hAnsi="BrownStd" w:cs="BrownStd-Regular"/>
          <w:sz w:val="24"/>
          <w:szCs w:val="24"/>
        </w:rPr>
      </w:pPr>
    </w:p>
    <w:p w14:paraId="087A98F5" w14:textId="77777777" w:rsidR="004D49D5" w:rsidRPr="00A934FD" w:rsidRDefault="004D49D5">
      <w:pPr>
        <w:pStyle w:val="Pardfaut"/>
        <w:rPr>
          <w:rFonts w:ascii="BrownStd" w:eastAsia="BrownStd-Regular" w:hAnsi="BrownStd" w:cs="BrownStd-Regular"/>
          <w:sz w:val="24"/>
          <w:szCs w:val="24"/>
        </w:rPr>
      </w:pPr>
    </w:p>
    <w:p w14:paraId="624A9EF5" w14:textId="77777777" w:rsidR="004D49D5" w:rsidRPr="00A934FD" w:rsidRDefault="004D49D5">
      <w:pPr>
        <w:pStyle w:val="Pardfaut"/>
        <w:rPr>
          <w:rFonts w:ascii="BrownStd" w:eastAsia="BrownStd-Regular" w:hAnsi="BrownStd" w:cs="BrownStd-Regular"/>
          <w:sz w:val="24"/>
          <w:szCs w:val="24"/>
        </w:rPr>
      </w:pPr>
    </w:p>
    <w:p w14:paraId="63C1006F" w14:textId="77777777" w:rsidR="004D49D5" w:rsidRPr="00A934FD" w:rsidRDefault="004D49D5">
      <w:pPr>
        <w:pStyle w:val="Pardfaut"/>
        <w:rPr>
          <w:rFonts w:ascii="BrownStd" w:eastAsia="BrownStd-Regular" w:hAnsi="BrownStd" w:cs="BrownStd-Regular"/>
          <w:sz w:val="24"/>
          <w:szCs w:val="24"/>
        </w:rPr>
      </w:pPr>
    </w:p>
    <w:p w14:paraId="7E3A7D95" w14:textId="77777777" w:rsidR="004D49D5" w:rsidRPr="00A934FD" w:rsidRDefault="004D49D5">
      <w:pPr>
        <w:pStyle w:val="Pardfaut"/>
        <w:rPr>
          <w:rFonts w:ascii="BrownStd" w:eastAsia="BrownStd-Regular" w:hAnsi="BrownStd" w:cs="BrownStd-Regular"/>
          <w:sz w:val="24"/>
          <w:szCs w:val="24"/>
        </w:rPr>
      </w:pPr>
    </w:p>
    <w:p w14:paraId="24F0C679" w14:textId="77777777" w:rsidR="004D49D5" w:rsidRPr="00A934FD" w:rsidRDefault="004D49D5">
      <w:pPr>
        <w:pStyle w:val="Pardfaut"/>
        <w:rPr>
          <w:rFonts w:ascii="BrownStd" w:eastAsia="BrownStd-Regular" w:hAnsi="BrownStd" w:cs="BrownStd-Regular"/>
          <w:sz w:val="24"/>
          <w:szCs w:val="24"/>
        </w:rPr>
      </w:pPr>
    </w:p>
    <w:p w14:paraId="43FAE7D9" w14:textId="77777777" w:rsidR="004D49D5" w:rsidRPr="00A934FD" w:rsidRDefault="004D49D5">
      <w:pPr>
        <w:pStyle w:val="Pardfaut"/>
        <w:rPr>
          <w:rFonts w:ascii="BrownStd" w:eastAsia="BrownStd-Regular" w:hAnsi="BrownStd" w:cs="BrownStd-Regular"/>
          <w:sz w:val="24"/>
          <w:szCs w:val="24"/>
        </w:rPr>
      </w:pPr>
    </w:p>
    <w:p w14:paraId="0B9D4C26" w14:textId="77777777" w:rsidR="004D49D5" w:rsidRPr="00A934FD" w:rsidRDefault="004D49D5">
      <w:pPr>
        <w:pStyle w:val="Pardfaut"/>
        <w:rPr>
          <w:rFonts w:ascii="BrownStd" w:eastAsia="BrownStd-Regular" w:hAnsi="BrownStd" w:cs="BrownStd-Regular"/>
          <w:sz w:val="24"/>
          <w:szCs w:val="24"/>
        </w:rPr>
      </w:pPr>
    </w:p>
    <w:p w14:paraId="2C7EF8E4" w14:textId="77777777" w:rsidR="004D49D5" w:rsidRPr="00A934FD" w:rsidRDefault="004D49D5">
      <w:pPr>
        <w:pStyle w:val="Pardfaut"/>
        <w:rPr>
          <w:rFonts w:ascii="BrownStd" w:eastAsia="BrownStd-Regular" w:hAnsi="BrownStd" w:cs="BrownStd-Regular"/>
          <w:sz w:val="24"/>
          <w:szCs w:val="24"/>
        </w:rPr>
      </w:pPr>
    </w:p>
    <w:p w14:paraId="1E1F0751" w14:textId="77777777" w:rsidR="004D49D5" w:rsidRPr="00A934FD" w:rsidRDefault="004D49D5">
      <w:pPr>
        <w:pStyle w:val="Pardfaut"/>
        <w:rPr>
          <w:rFonts w:ascii="BrownStd" w:eastAsia="BrownStd-Regular" w:hAnsi="BrownStd" w:cs="BrownStd-Regular"/>
          <w:sz w:val="24"/>
          <w:szCs w:val="24"/>
        </w:rPr>
      </w:pPr>
    </w:p>
    <w:p w14:paraId="276862A7" w14:textId="77777777" w:rsidR="004D49D5" w:rsidRPr="00A934FD" w:rsidRDefault="004D49D5">
      <w:pPr>
        <w:pStyle w:val="Pardfaut"/>
        <w:rPr>
          <w:rFonts w:ascii="BrownStd" w:eastAsia="BrownStd-Regular" w:hAnsi="BrownStd" w:cs="BrownStd-Regular"/>
          <w:sz w:val="24"/>
          <w:szCs w:val="24"/>
        </w:rPr>
      </w:pPr>
    </w:p>
    <w:p w14:paraId="6A9D6B4B" w14:textId="77777777" w:rsidR="004D49D5" w:rsidRPr="00A934FD" w:rsidRDefault="004D49D5">
      <w:pPr>
        <w:pStyle w:val="Pardfaut"/>
        <w:rPr>
          <w:rFonts w:ascii="BrownStd" w:eastAsia="BrownStd-Regular" w:hAnsi="BrownStd" w:cs="BrownStd-Regular"/>
          <w:sz w:val="24"/>
          <w:szCs w:val="24"/>
        </w:rPr>
      </w:pPr>
    </w:p>
    <w:p w14:paraId="342A1927" w14:textId="77777777" w:rsidR="004D49D5" w:rsidRPr="00A934FD" w:rsidRDefault="004D49D5">
      <w:pPr>
        <w:pStyle w:val="Pardfaut"/>
        <w:rPr>
          <w:rFonts w:ascii="BrownStd" w:eastAsia="BrownStd-Regular" w:hAnsi="BrownStd" w:cs="BrownStd-Regular"/>
          <w:sz w:val="24"/>
          <w:szCs w:val="24"/>
        </w:rPr>
      </w:pPr>
    </w:p>
    <w:p w14:paraId="4E13BF24" w14:textId="77777777" w:rsidR="004D49D5" w:rsidRPr="00A934FD" w:rsidRDefault="004D49D5">
      <w:pPr>
        <w:pStyle w:val="Pardfaut"/>
        <w:rPr>
          <w:rFonts w:ascii="BrownStd" w:eastAsia="BrownStd-Regular" w:hAnsi="BrownStd" w:cs="BrownStd-Regular"/>
          <w:sz w:val="24"/>
          <w:szCs w:val="24"/>
        </w:rPr>
      </w:pPr>
    </w:p>
    <w:p w14:paraId="669896FA" w14:textId="77777777" w:rsidR="004D49D5" w:rsidRPr="00A934FD" w:rsidRDefault="004D49D5">
      <w:pPr>
        <w:pStyle w:val="Pardfaut"/>
        <w:rPr>
          <w:rFonts w:ascii="BrownStd" w:eastAsia="BrownStd-Regular" w:hAnsi="BrownStd" w:cs="BrownStd-Regular"/>
          <w:sz w:val="24"/>
          <w:szCs w:val="24"/>
        </w:rPr>
      </w:pPr>
    </w:p>
    <w:p w14:paraId="06E4D8EE" w14:textId="77777777" w:rsidR="004D49D5" w:rsidRPr="00A934FD" w:rsidRDefault="004D49D5">
      <w:pPr>
        <w:pStyle w:val="Pardfaut"/>
        <w:rPr>
          <w:rFonts w:ascii="BrownStd" w:eastAsia="BrownStd-Regular" w:hAnsi="BrownStd" w:cs="BrownStd-Regular"/>
          <w:sz w:val="24"/>
          <w:szCs w:val="24"/>
        </w:rPr>
      </w:pPr>
    </w:p>
    <w:p w14:paraId="1462C95A" w14:textId="77777777" w:rsidR="004D49D5" w:rsidRPr="00A934FD" w:rsidRDefault="004D49D5">
      <w:pPr>
        <w:pStyle w:val="Pardfaut"/>
        <w:rPr>
          <w:rFonts w:ascii="BrownStd" w:eastAsia="BrownStd-Regular" w:hAnsi="BrownStd" w:cs="BrownStd-Regular"/>
          <w:sz w:val="24"/>
          <w:szCs w:val="24"/>
        </w:rPr>
      </w:pPr>
    </w:p>
    <w:p w14:paraId="2CD33F96" w14:textId="77777777" w:rsidR="004D49D5" w:rsidRPr="00A934FD" w:rsidRDefault="004D49D5">
      <w:pPr>
        <w:pStyle w:val="Pardfaut"/>
        <w:rPr>
          <w:rFonts w:ascii="BrownStd" w:eastAsia="BrownStd-Regular" w:hAnsi="BrownStd" w:cs="BrownStd-Regular"/>
          <w:sz w:val="24"/>
          <w:szCs w:val="24"/>
        </w:rPr>
      </w:pPr>
    </w:p>
    <w:p w14:paraId="3F3B38AE" w14:textId="77777777" w:rsidR="00737A03" w:rsidRPr="00A934FD" w:rsidRDefault="00737A03">
      <w:pPr>
        <w:pStyle w:val="Pardfaut"/>
        <w:rPr>
          <w:rFonts w:ascii="BrownStd" w:eastAsia="BrownStd-Regular" w:hAnsi="BrownStd" w:cs="BrownStd-Regular"/>
          <w:sz w:val="24"/>
          <w:szCs w:val="24"/>
        </w:rPr>
      </w:pPr>
    </w:p>
    <w:p w14:paraId="5DFA4739" w14:textId="77777777" w:rsidR="004D49D5" w:rsidRPr="00A934FD" w:rsidRDefault="004D49D5">
      <w:pPr>
        <w:pStyle w:val="Pardfaut"/>
        <w:rPr>
          <w:rFonts w:ascii="BrownStd" w:eastAsia="BrownStd-Regular" w:hAnsi="BrownStd" w:cs="BrownStd-Regular"/>
          <w:sz w:val="24"/>
          <w:szCs w:val="24"/>
        </w:rPr>
      </w:pPr>
    </w:p>
    <w:p w14:paraId="658B31A4" w14:textId="77777777" w:rsidR="004D49D5" w:rsidRPr="00A934FD" w:rsidRDefault="00BA2C10">
      <w:pPr>
        <w:pStyle w:val="Pardfaut"/>
        <w:spacing w:after="120"/>
        <w:rPr>
          <w:rFonts w:ascii="BrownStd" w:eastAsia="BrownStd-Bold" w:hAnsi="BrownStd" w:cs="BrownStd-Bold"/>
          <w:color w:val="6C2085" w:themeColor="accent6"/>
          <w:sz w:val="24"/>
          <w:szCs w:val="24"/>
          <w:u w:val="single"/>
        </w:rPr>
      </w:pPr>
      <w:r w:rsidRPr="00A934FD">
        <w:rPr>
          <w:rFonts w:ascii="BrownStd" w:hAnsi="BrownStd"/>
          <w:color w:val="6C2085" w:themeColor="accent6"/>
          <w:sz w:val="28"/>
          <w:szCs w:val="28"/>
          <w:u w:val="single"/>
        </w:rPr>
        <w:lastRenderedPageBreak/>
        <w:t>Les actions de sensibilisation et de médiation autour d’une séance de cinéma  **</w:t>
      </w:r>
    </w:p>
    <w:p w14:paraId="27FC5BE9" w14:textId="77777777" w:rsidR="004D49D5" w:rsidRPr="00A934FD" w:rsidRDefault="00BA2C10">
      <w:pPr>
        <w:pStyle w:val="Pardfaut"/>
        <w:tabs>
          <w:tab w:val="left" w:pos="360"/>
          <w:tab w:val="left" w:pos="8789"/>
        </w:tabs>
        <w:ind w:left="360" w:hanging="360"/>
        <w:jc w:val="both"/>
        <w:rPr>
          <w:rFonts w:ascii="BrownStd" w:eastAsia="BrownStd-Regular" w:hAnsi="BrownStd" w:cs="BrownStd-Regular"/>
          <w:sz w:val="24"/>
          <w:szCs w:val="24"/>
        </w:rPr>
      </w:pPr>
      <w:r w:rsidRPr="00A934FD">
        <w:rPr>
          <w:rFonts w:ascii="BrownStd" w:hAnsi="BrownStd"/>
          <w:sz w:val="24"/>
          <w:szCs w:val="24"/>
        </w:rPr>
        <w:t>Titre du film, genre :</w:t>
      </w:r>
    </w:p>
    <w:p w14:paraId="175ED2BD" w14:textId="77777777" w:rsidR="004D49D5" w:rsidRPr="00A934FD" w:rsidRDefault="00BA2C10">
      <w:pPr>
        <w:pStyle w:val="Pardfaut"/>
        <w:tabs>
          <w:tab w:val="left" w:pos="360"/>
        </w:tabs>
        <w:ind w:left="360" w:hanging="360"/>
        <w:rPr>
          <w:rFonts w:ascii="BrownStd" w:eastAsia="BrownStd-Bold" w:hAnsi="BrownStd" w:cs="BrownStd-Bold"/>
          <w:sz w:val="24"/>
          <w:szCs w:val="24"/>
        </w:rPr>
      </w:pPr>
      <w:r w:rsidRPr="00A934FD">
        <w:rPr>
          <w:rFonts w:ascii="BrownStd" w:hAnsi="BrownStd"/>
          <w:sz w:val="24"/>
          <w:szCs w:val="24"/>
        </w:rPr>
        <w:t>Ré</w:t>
      </w:r>
      <w:proofErr w:type="spellStart"/>
      <w:r w:rsidRPr="00A934FD">
        <w:rPr>
          <w:rFonts w:ascii="BrownStd" w:hAnsi="BrownStd"/>
          <w:sz w:val="24"/>
          <w:szCs w:val="24"/>
          <w:lang w:val="pt-PT"/>
        </w:rPr>
        <w:t>sum</w:t>
      </w:r>
      <w:proofErr w:type="spellEnd"/>
      <w:r w:rsidRPr="00A934FD">
        <w:rPr>
          <w:rFonts w:ascii="BrownStd" w:hAnsi="BrownStd"/>
          <w:sz w:val="24"/>
          <w:szCs w:val="24"/>
        </w:rPr>
        <w:t>é du film :</w:t>
      </w:r>
    </w:p>
    <w:p w14:paraId="2BC74F03" w14:textId="77777777" w:rsidR="004D49D5" w:rsidRPr="00A934FD" w:rsidRDefault="004D49D5">
      <w:pPr>
        <w:pStyle w:val="Pardfaut"/>
        <w:rPr>
          <w:rFonts w:ascii="BrownStd" w:eastAsia="BrownStd-Regular" w:hAnsi="BrownStd" w:cs="BrownStd-Regular"/>
          <w:sz w:val="24"/>
          <w:szCs w:val="24"/>
        </w:rPr>
      </w:pPr>
    </w:p>
    <w:p w14:paraId="182F0254" w14:textId="77777777" w:rsidR="004D49D5" w:rsidRPr="00A934FD" w:rsidRDefault="004D49D5">
      <w:pPr>
        <w:pStyle w:val="Pardfaut"/>
        <w:rPr>
          <w:rFonts w:ascii="BrownStd" w:eastAsia="BrownStd-Bold" w:hAnsi="BrownStd" w:cs="BrownStd-Bold"/>
          <w:sz w:val="24"/>
          <w:szCs w:val="24"/>
        </w:rPr>
      </w:pPr>
    </w:p>
    <w:p w14:paraId="5E791AFE" w14:textId="77777777" w:rsidR="004D49D5" w:rsidRPr="00A934FD" w:rsidRDefault="004D49D5">
      <w:pPr>
        <w:pStyle w:val="Pardfaut"/>
        <w:rPr>
          <w:rFonts w:ascii="BrownStd" w:eastAsia="BrownStd-Bold" w:hAnsi="BrownStd" w:cs="BrownStd-Bold"/>
          <w:sz w:val="24"/>
          <w:szCs w:val="24"/>
        </w:rPr>
      </w:pPr>
    </w:p>
    <w:p w14:paraId="670D713D" w14:textId="77777777" w:rsidR="004D49D5" w:rsidRPr="00A934FD" w:rsidRDefault="00BA2C10">
      <w:pPr>
        <w:pStyle w:val="Pardfaut"/>
        <w:tabs>
          <w:tab w:val="left" w:pos="360"/>
        </w:tabs>
        <w:ind w:left="360" w:hanging="360"/>
        <w:rPr>
          <w:rFonts w:ascii="BrownStd" w:eastAsia="BrownStd-Regular" w:hAnsi="BrownStd" w:cs="BrownStd-Regular"/>
          <w:sz w:val="24"/>
          <w:szCs w:val="24"/>
        </w:rPr>
      </w:pPr>
      <w:r w:rsidRPr="00A934FD">
        <w:rPr>
          <w:rFonts w:ascii="BrownStd" w:hAnsi="BrownStd"/>
          <w:sz w:val="24"/>
          <w:szCs w:val="24"/>
        </w:rPr>
        <w:t>Précisez si la séance a lieu au ciné</w:t>
      </w:r>
      <w:r w:rsidRPr="00A934FD">
        <w:rPr>
          <w:rFonts w:ascii="BrownStd" w:hAnsi="BrownStd"/>
          <w:sz w:val="24"/>
          <w:szCs w:val="24"/>
          <w:lang w:val="pt-PT"/>
        </w:rPr>
        <w:t xml:space="preserve">ma ou </w:t>
      </w:r>
      <w:proofErr w:type="spellStart"/>
      <w:r w:rsidRPr="00A934FD">
        <w:rPr>
          <w:rFonts w:ascii="BrownStd" w:hAnsi="BrownStd"/>
          <w:sz w:val="24"/>
          <w:szCs w:val="24"/>
          <w:lang w:val="pt-PT"/>
        </w:rPr>
        <w:t>en</w:t>
      </w:r>
      <w:proofErr w:type="spellEnd"/>
      <w:r w:rsidRPr="00A934FD">
        <w:rPr>
          <w:rFonts w:ascii="BrownStd" w:hAnsi="BrownStd"/>
          <w:sz w:val="24"/>
          <w:szCs w:val="24"/>
          <w:lang w:val="pt-PT"/>
        </w:rPr>
        <w:t xml:space="preserve"> </w:t>
      </w:r>
      <w:proofErr w:type="spellStart"/>
      <w:r w:rsidRPr="00A934FD">
        <w:rPr>
          <w:rFonts w:ascii="BrownStd" w:hAnsi="BrownStd"/>
          <w:sz w:val="24"/>
          <w:szCs w:val="24"/>
          <w:lang w:val="pt-PT"/>
        </w:rPr>
        <w:t>vid</w:t>
      </w:r>
      <w:r w:rsidRPr="00A934FD">
        <w:rPr>
          <w:rFonts w:ascii="BrownStd" w:hAnsi="BrownStd"/>
          <w:sz w:val="24"/>
          <w:szCs w:val="24"/>
        </w:rPr>
        <w:t>éo</w:t>
      </w:r>
      <w:proofErr w:type="spellEnd"/>
      <w:r w:rsidRPr="00A934FD">
        <w:rPr>
          <w:rFonts w:ascii="BrownStd" w:hAnsi="BrownStd"/>
          <w:sz w:val="24"/>
          <w:szCs w:val="24"/>
        </w:rPr>
        <w:t>-projection :</w:t>
      </w:r>
    </w:p>
    <w:p w14:paraId="09BE31BE" w14:textId="77777777" w:rsidR="004D49D5" w:rsidRPr="00A934FD" w:rsidRDefault="004D49D5">
      <w:pPr>
        <w:pStyle w:val="Pardfaut"/>
        <w:jc w:val="both"/>
        <w:rPr>
          <w:rFonts w:ascii="BrownStd" w:eastAsia="BrownStd-Regular" w:hAnsi="BrownStd" w:cs="BrownStd-Regular"/>
          <w:sz w:val="24"/>
          <w:szCs w:val="24"/>
        </w:rPr>
      </w:pPr>
    </w:p>
    <w:p w14:paraId="6086EDCF" w14:textId="77777777" w:rsidR="004D49D5" w:rsidRPr="00A934FD" w:rsidRDefault="00BA2C10">
      <w:pPr>
        <w:pStyle w:val="Pardfaut"/>
        <w:ind w:left="360" w:hanging="360"/>
        <w:jc w:val="both"/>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 xml:space="preserve">Détails de l’animation d’accompagnement à </w:t>
      </w:r>
      <w:r w:rsidRPr="00A934FD">
        <w:rPr>
          <w:rFonts w:ascii="BrownStd" w:hAnsi="BrownStd"/>
          <w:sz w:val="24"/>
          <w:szCs w:val="24"/>
          <w:lang w:val="it-IT"/>
        </w:rPr>
        <w:t>la s</w:t>
      </w:r>
      <w:proofErr w:type="spellStart"/>
      <w:r w:rsidRPr="00A934FD">
        <w:rPr>
          <w:rFonts w:ascii="BrownStd" w:hAnsi="BrownStd"/>
          <w:sz w:val="24"/>
          <w:szCs w:val="24"/>
        </w:rPr>
        <w:t>éance</w:t>
      </w:r>
      <w:proofErr w:type="spellEnd"/>
      <w:r w:rsidRPr="00A934FD">
        <w:rPr>
          <w:rFonts w:ascii="BrownStd" w:hAnsi="BrownStd"/>
          <w:sz w:val="24"/>
          <w:szCs w:val="24"/>
        </w:rPr>
        <w:t> :</w:t>
      </w:r>
    </w:p>
    <w:p w14:paraId="335E0959" w14:textId="77777777" w:rsidR="004D49D5" w:rsidRPr="00A934FD" w:rsidRDefault="004D49D5">
      <w:pPr>
        <w:pStyle w:val="Pardfaut"/>
        <w:jc w:val="both"/>
        <w:rPr>
          <w:rFonts w:ascii="BrownStd" w:eastAsia="BrownStd-Regular" w:hAnsi="BrownStd" w:cs="BrownStd-Regular"/>
          <w:sz w:val="24"/>
          <w:szCs w:val="24"/>
        </w:rPr>
      </w:pPr>
    </w:p>
    <w:p w14:paraId="39996B6E" w14:textId="77777777" w:rsidR="004D49D5" w:rsidRPr="00A934FD" w:rsidRDefault="004D49D5">
      <w:pPr>
        <w:pStyle w:val="Pardfaut"/>
        <w:jc w:val="both"/>
        <w:rPr>
          <w:rFonts w:ascii="BrownStd" w:eastAsia="BrownStd-Regular" w:hAnsi="BrownStd" w:cs="BrownStd-Regular"/>
          <w:sz w:val="24"/>
          <w:szCs w:val="24"/>
        </w:rPr>
      </w:pPr>
    </w:p>
    <w:p w14:paraId="4DBB3B78" w14:textId="77777777" w:rsidR="004D49D5" w:rsidRPr="00A934FD" w:rsidRDefault="004D49D5">
      <w:pPr>
        <w:pStyle w:val="Pardfaut"/>
        <w:jc w:val="both"/>
        <w:rPr>
          <w:rFonts w:ascii="BrownStd" w:eastAsia="BrownStd-Regular" w:hAnsi="BrownStd" w:cs="BrownStd-Regular"/>
          <w:sz w:val="24"/>
          <w:szCs w:val="24"/>
        </w:rPr>
      </w:pPr>
    </w:p>
    <w:p w14:paraId="22E542A3" w14:textId="77777777" w:rsidR="004D49D5" w:rsidRPr="00A934FD" w:rsidRDefault="004D49D5">
      <w:pPr>
        <w:pStyle w:val="Pardfaut"/>
        <w:jc w:val="both"/>
        <w:rPr>
          <w:rFonts w:ascii="BrownStd" w:eastAsia="BrownStd-Regular" w:hAnsi="BrownStd" w:cs="BrownStd-Regular"/>
          <w:sz w:val="24"/>
          <w:szCs w:val="24"/>
        </w:rPr>
      </w:pPr>
    </w:p>
    <w:p w14:paraId="503A2B19" w14:textId="77777777" w:rsidR="004D49D5" w:rsidRPr="00A934FD" w:rsidRDefault="004D49D5">
      <w:pPr>
        <w:pStyle w:val="Pardfaut"/>
        <w:jc w:val="both"/>
        <w:rPr>
          <w:rFonts w:ascii="BrownStd" w:eastAsia="BrownStd-Regular" w:hAnsi="BrownStd" w:cs="BrownStd-Regular"/>
          <w:sz w:val="24"/>
          <w:szCs w:val="24"/>
        </w:rPr>
      </w:pPr>
    </w:p>
    <w:p w14:paraId="62944DA6" w14:textId="77777777" w:rsidR="004D49D5" w:rsidRPr="00A934FD" w:rsidRDefault="004D49D5">
      <w:pPr>
        <w:pStyle w:val="Pardfaut"/>
        <w:jc w:val="both"/>
        <w:rPr>
          <w:rFonts w:ascii="BrownStd" w:eastAsia="BrownStd-Regular" w:hAnsi="BrownStd" w:cs="BrownStd-Regular"/>
          <w:sz w:val="24"/>
          <w:szCs w:val="24"/>
        </w:rPr>
      </w:pPr>
    </w:p>
    <w:p w14:paraId="6E73C4E6" w14:textId="77777777" w:rsidR="004D49D5" w:rsidRPr="00A934FD" w:rsidRDefault="00BA2C10">
      <w:pPr>
        <w:pStyle w:val="Pardfaut"/>
        <w:ind w:left="360" w:hanging="360"/>
        <w:jc w:val="both"/>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Bilan de l’action et de l’intérêt pour les participants :</w:t>
      </w:r>
    </w:p>
    <w:p w14:paraId="6A55A576" w14:textId="77777777" w:rsidR="004D49D5" w:rsidRPr="00A934FD" w:rsidRDefault="004D49D5">
      <w:pPr>
        <w:pStyle w:val="Pardfaut"/>
        <w:jc w:val="both"/>
        <w:rPr>
          <w:rFonts w:ascii="BrownStd" w:eastAsia="BrownStd-Regular" w:hAnsi="BrownStd" w:cs="BrownStd-Regular"/>
          <w:sz w:val="24"/>
          <w:szCs w:val="24"/>
        </w:rPr>
      </w:pPr>
    </w:p>
    <w:p w14:paraId="72B98E15" w14:textId="77777777" w:rsidR="004D49D5" w:rsidRPr="00A934FD" w:rsidRDefault="004D49D5">
      <w:pPr>
        <w:pStyle w:val="Pardfaut"/>
        <w:jc w:val="both"/>
        <w:rPr>
          <w:rFonts w:ascii="BrownStd" w:eastAsia="BrownStd-Regular" w:hAnsi="BrownStd" w:cs="BrownStd-Regular"/>
          <w:sz w:val="24"/>
          <w:szCs w:val="24"/>
        </w:rPr>
      </w:pPr>
    </w:p>
    <w:p w14:paraId="538CC340" w14:textId="77777777" w:rsidR="004D49D5" w:rsidRPr="00A934FD" w:rsidRDefault="004D49D5">
      <w:pPr>
        <w:pStyle w:val="Pardfaut"/>
        <w:jc w:val="both"/>
        <w:rPr>
          <w:rFonts w:ascii="BrownStd" w:eastAsia="BrownStd-Regular" w:hAnsi="BrownStd" w:cs="BrownStd-Regular"/>
          <w:sz w:val="24"/>
          <w:szCs w:val="24"/>
        </w:rPr>
      </w:pPr>
    </w:p>
    <w:p w14:paraId="5A2B3F65" w14:textId="77777777" w:rsidR="004D49D5" w:rsidRPr="00A934FD" w:rsidRDefault="004D49D5">
      <w:pPr>
        <w:pStyle w:val="Pardfaut"/>
        <w:spacing w:after="360"/>
        <w:rPr>
          <w:rFonts w:ascii="BrownStd" w:eastAsia="BrownStd-Regular" w:hAnsi="BrownStd" w:cs="BrownStd-Regular"/>
          <w:sz w:val="24"/>
          <w:szCs w:val="24"/>
        </w:rPr>
      </w:pPr>
    </w:p>
    <w:p w14:paraId="482BFB07" w14:textId="77777777" w:rsidR="004D49D5" w:rsidRPr="00A934FD" w:rsidRDefault="004D49D5">
      <w:pPr>
        <w:pStyle w:val="Pardfaut"/>
        <w:spacing w:after="360"/>
        <w:rPr>
          <w:rFonts w:ascii="BrownStd" w:eastAsia="BrownStd-Regular" w:hAnsi="BrownStd" w:cs="BrownStd-Regular"/>
          <w:sz w:val="24"/>
          <w:szCs w:val="24"/>
        </w:rPr>
      </w:pPr>
    </w:p>
    <w:p w14:paraId="5A4A269D" w14:textId="77777777" w:rsidR="004D49D5" w:rsidRPr="00A934FD" w:rsidRDefault="004D49D5">
      <w:pPr>
        <w:pStyle w:val="Pardfaut"/>
        <w:spacing w:after="360"/>
        <w:rPr>
          <w:rFonts w:ascii="BrownStd" w:eastAsia="BrownStd-Regular" w:hAnsi="BrownStd" w:cs="BrownStd-Regular"/>
          <w:sz w:val="24"/>
          <w:szCs w:val="24"/>
        </w:rPr>
      </w:pPr>
    </w:p>
    <w:p w14:paraId="69B84487" w14:textId="77777777" w:rsidR="004D49D5" w:rsidRPr="00A934FD" w:rsidRDefault="004D49D5">
      <w:pPr>
        <w:pStyle w:val="Pardfaut"/>
        <w:spacing w:after="360"/>
        <w:rPr>
          <w:rFonts w:ascii="BrownStd" w:eastAsia="BrownStd-Regular" w:hAnsi="BrownStd" w:cs="BrownStd-Regular"/>
          <w:sz w:val="24"/>
          <w:szCs w:val="24"/>
        </w:rPr>
      </w:pPr>
    </w:p>
    <w:p w14:paraId="5D29D3AC" w14:textId="77777777" w:rsidR="004D49D5" w:rsidRPr="00A934FD" w:rsidRDefault="004D49D5">
      <w:pPr>
        <w:pStyle w:val="Pardfaut"/>
        <w:spacing w:after="360"/>
        <w:rPr>
          <w:rFonts w:ascii="BrownStd" w:eastAsia="BrownStd-Regular" w:hAnsi="BrownStd" w:cs="BrownStd-Regular"/>
          <w:sz w:val="24"/>
          <w:szCs w:val="24"/>
        </w:rPr>
      </w:pPr>
    </w:p>
    <w:p w14:paraId="28AA4527" w14:textId="77777777" w:rsidR="004D49D5" w:rsidRPr="00A934FD" w:rsidRDefault="004D49D5">
      <w:pPr>
        <w:pStyle w:val="Pardfaut"/>
        <w:spacing w:after="360"/>
        <w:rPr>
          <w:rFonts w:ascii="BrownStd" w:eastAsia="BrownStd-Regular" w:hAnsi="BrownStd" w:cs="BrownStd-Regular"/>
          <w:sz w:val="24"/>
          <w:szCs w:val="24"/>
        </w:rPr>
      </w:pPr>
    </w:p>
    <w:p w14:paraId="272BB094" w14:textId="77777777" w:rsidR="004D49D5" w:rsidRPr="00A934FD" w:rsidRDefault="004D49D5">
      <w:pPr>
        <w:pStyle w:val="Pardfaut"/>
        <w:spacing w:after="360"/>
        <w:rPr>
          <w:rFonts w:ascii="BrownStd" w:eastAsia="BrownStd-Regular" w:hAnsi="BrownStd" w:cs="BrownStd-Regular"/>
          <w:sz w:val="24"/>
          <w:szCs w:val="24"/>
        </w:rPr>
      </w:pPr>
    </w:p>
    <w:p w14:paraId="5221D536" w14:textId="77777777" w:rsidR="004D49D5" w:rsidRPr="00A934FD" w:rsidRDefault="004D49D5">
      <w:pPr>
        <w:pStyle w:val="Pardfaut"/>
        <w:spacing w:after="360"/>
        <w:rPr>
          <w:rFonts w:ascii="BrownStd" w:eastAsia="BrownStd-Regular" w:hAnsi="BrownStd" w:cs="BrownStd-Regular"/>
          <w:sz w:val="24"/>
          <w:szCs w:val="24"/>
        </w:rPr>
      </w:pPr>
    </w:p>
    <w:p w14:paraId="76FD6257" w14:textId="77777777" w:rsidR="004D49D5" w:rsidRPr="00A934FD" w:rsidRDefault="004D49D5">
      <w:pPr>
        <w:pStyle w:val="Pardfaut"/>
        <w:spacing w:after="360"/>
        <w:rPr>
          <w:rFonts w:ascii="BrownStd" w:eastAsia="BrownStd-Regular" w:hAnsi="BrownStd" w:cs="BrownStd-Regular"/>
          <w:sz w:val="24"/>
          <w:szCs w:val="24"/>
        </w:rPr>
      </w:pPr>
    </w:p>
    <w:p w14:paraId="71B288C2" w14:textId="77777777" w:rsidR="004D49D5" w:rsidRPr="00A934FD" w:rsidRDefault="004D49D5">
      <w:pPr>
        <w:pStyle w:val="Pardfaut"/>
        <w:spacing w:after="360"/>
        <w:rPr>
          <w:rFonts w:ascii="BrownStd" w:eastAsia="BrownStd-Regular" w:hAnsi="BrownStd" w:cs="BrownStd-Regular"/>
          <w:sz w:val="24"/>
          <w:szCs w:val="24"/>
        </w:rPr>
      </w:pPr>
    </w:p>
    <w:p w14:paraId="69355CB5" w14:textId="77777777" w:rsidR="004D49D5" w:rsidRPr="00A934FD" w:rsidRDefault="004D49D5">
      <w:pPr>
        <w:pStyle w:val="Pardfaut"/>
        <w:spacing w:after="360"/>
        <w:rPr>
          <w:rFonts w:ascii="BrownStd" w:eastAsia="BrownStd-Regular" w:hAnsi="BrownStd" w:cs="BrownStd-Regular"/>
          <w:sz w:val="24"/>
          <w:szCs w:val="24"/>
        </w:rPr>
      </w:pPr>
    </w:p>
    <w:p w14:paraId="3F326AB0" w14:textId="77777777" w:rsidR="004D49D5" w:rsidRPr="00A934FD" w:rsidRDefault="004D49D5">
      <w:pPr>
        <w:pStyle w:val="Pardfaut"/>
        <w:spacing w:after="360"/>
        <w:rPr>
          <w:rFonts w:ascii="BrownStd" w:eastAsia="BrownStd-Regular" w:hAnsi="BrownStd" w:cs="BrownStd-Regular"/>
          <w:sz w:val="24"/>
          <w:szCs w:val="24"/>
        </w:rPr>
      </w:pPr>
    </w:p>
    <w:p w14:paraId="0C33C11A" w14:textId="77777777" w:rsidR="004D49D5" w:rsidRPr="00A934FD" w:rsidRDefault="004D49D5">
      <w:pPr>
        <w:pStyle w:val="Pardfaut"/>
        <w:spacing w:after="360"/>
        <w:rPr>
          <w:rFonts w:ascii="BrownStd" w:eastAsia="BrownStd-Bold" w:hAnsi="BrownStd" w:cs="BrownStd-Bold"/>
          <w:sz w:val="24"/>
          <w:szCs w:val="24"/>
          <w:u w:val="single"/>
        </w:rPr>
      </w:pPr>
    </w:p>
    <w:p w14:paraId="3883A9C9" w14:textId="77777777" w:rsidR="004D49D5" w:rsidRPr="00A934FD" w:rsidRDefault="00BA2C10">
      <w:pPr>
        <w:pStyle w:val="Pardfaut"/>
        <w:spacing w:after="120"/>
        <w:rPr>
          <w:rFonts w:ascii="BrownStd" w:eastAsia="BrownStd-Bold" w:hAnsi="BrownStd" w:cs="BrownStd-Bold"/>
          <w:color w:val="6C2085" w:themeColor="accent6"/>
          <w:sz w:val="28"/>
          <w:szCs w:val="28"/>
          <w:u w:val="single"/>
        </w:rPr>
      </w:pPr>
      <w:r w:rsidRPr="00A934FD">
        <w:rPr>
          <w:rFonts w:ascii="BrownStd" w:hAnsi="BrownStd"/>
          <w:color w:val="6C2085" w:themeColor="accent6"/>
          <w:sz w:val="28"/>
          <w:szCs w:val="28"/>
          <w:u w:val="single"/>
        </w:rPr>
        <w:lastRenderedPageBreak/>
        <w:t>Parcours de cinéma en festival **</w:t>
      </w:r>
    </w:p>
    <w:p w14:paraId="2E15455C" w14:textId="77777777" w:rsidR="004D49D5" w:rsidRPr="00A934FD" w:rsidRDefault="00BA2C10">
      <w:pPr>
        <w:pStyle w:val="Pardfaut"/>
        <w:ind w:left="426" w:hanging="426"/>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 xml:space="preserve">Nom du festival : </w:t>
      </w:r>
    </w:p>
    <w:p w14:paraId="01129CE3" w14:textId="77777777" w:rsidR="004D49D5" w:rsidRPr="00A934FD" w:rsidRDefault="00BA2C10">
      <w:pPr>
        <w:pStyle w:val="Pardfaut"/>
        <w:ind w:left="426" w:hanging="426"/>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r>
      <w:proofErr w:type="spellStart"/>
      <w:r w:rsidRPr="00A934FD">
        <w:rPr>
          <w:rFonts w:ascii="BrownStd" w:hAnsi="BrownStd"/>
          <w:sz w:val="24"/>
          <w:szCs w:val="24"/>
          <w:lang w:val="en-US"/>
        </w:rPr>
        <w:t>Th</w:t>
      </w:r>
      <w:r w:rsidRPr="00A934FD">
        <w:rPr>
          <w:rFonts w:ascii="BrownStd" w:hAnsi="BrownStd"/>
          <w:sz w:val="24"/>
          <w:szCs w:val="24"/>
        </w:rPr>
        <w:t>ématique</w:t>
      </w:r>
      <w:proofErr w:type="spellEnd"/>
      <w:r w:rsidRPr="00A934FD">
        <w:rPr>
          <w:rFonts w:ascii="BrownStd" w:hAnsi="BrownStd"/>
          <w:sz w:val="24"/>
          <w:szCs w:val="24"/>
        </w:rPr>
        <w:t>(s) du Festival :</w:t>
      </w:r>
    </w:p>
    <w:p w14:paraId="4219685D" w14:textId="77777777" w:rsidR="004D49D5" w:rsidRPr="00A934FD" w:rsidRDefault="004D49D5">
      <w:pPr>
        <w:pStyle w:val="Pardfaut"/>
        <w:rPr>
          <w:rFonts w:ascii="BrownStd" w:eastAsia="BrownStd-Regular" w:hAnsi="BrownStd" w:cs="BrownStd-Regular"/>
          <w:sz w:val="24"/>
          <w:szCs w:val="24"/>
        </w:rPr>
      </w:pPr>
    </w:p>
    <w:p w14:paraId="63C57E97" w14:textId="77777777" w:rsidR="004D49D5" w:rsidRPr="00A934FD" w:rsidRDefault="00BA2C10">
      <w:pPr>
        <w:pStyle w:val="Pardfaut"/>
        <w:ind w:left="426" w:hanging="426"/>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Visionnage(s) de film(s) prévu(s) durant l’atelier ? </w:t>
      </w:r>
      <w:proofErr w:type="gramStart"/>
      <w:r w:rsidRPr="00A934FD">
        <w:rPr>
          <w:rFonts w:ascii="BrownStd" w:hAnsi="BrownStd"/>
          <w:sz w:val="24"/>
          <w:szCs w:val="24"/>
        </w:rPr>
        <w:t>:</w:t>
      </w:r>
      <w:r w:rsidRPr="00A934FD">
        <w:rPr>
          <w:rFonts w:ascii="BrownStd" w:hAnsi="BrownStd"/>
        </w:rPr>
        <w:t xml:space="preserve">  </w:t>
      </w:r>
      <w:r w:rsidRPr="00A934FD">
        <w:rPr>
          <w:rFonts w:ascii="Menlo Regular" w:eastAsia="Arial Unicode MS" w:hAnsi="Menlo Regular" w:cs="Menlo Regular"/>
        </w:rPr>
        <w:t>☐</w:t>
      </w:r>
      <w:proofErr w:type="gramEnd"/>
      <w:r w:rsidRPr="00A934FD">
        <w:rPr>
          <w:rFonts w:ascii="BrownStd" w:hAnsi="BrownStd"/>
        </w:rPr>
        <w:t xml:space="preserve">  Oui  </w:t>
      </w:r>
      <w:r w:rsidRPr="00A934FD">
        <w:rPr>
          <w:rFonts w:ascii="Menlo Regular" w:eastAsia="Arial Unicode MS" w:hAnsi="Menlo Regular" w:cs="Menlo Regular"/>
        </w:rPr>
        <w:t>☐</w:t>
      </w:r>
      <w:r w:rsidRPr="00A934FD">
        <w:rPr>
          <w:rFonts w:ascii="BrownStd" w:hAnsi="BrownStd"/>
        </w:rPr>
        <w:t xml:space="preserve">  </w:t>
      </w:r>
      <w:r w:rsidRPr="00A934FD">
        <w:rPr>
          <w:rFonts w:ascii="BrownStd" w:hAnsi="BrownStd"/>
          <w:lang w:val="it-IT"/>
        </w:rPr>
        <w:t>Non</w:t>
      </w:r>
      <w:r w:rsidRPr="00A934FD">
        <w:rPr>
          <w:rFonts w:ascii="BrownStd" w:hAnsi="BrownStd"/>
        </w:rPr>
        <w:t xml:space="preserve"> </w:t>
      </w:r>
    </w:p>
    <w:p w14:paraId="2A96651C" w14:textId="77777777" w:rsidR="004D49D5" w:rsidRPr="00A934FD" w:rsidRDefault="00BA2C10">
      <w:pPr>
        <w:pStyle w:val="Pardfaut"/>
        <w:rPr>
          <w:rFonts w:ascii="BrownStd" w:eastAsia="BrownStd-Regular" w:hAnsi="BrownStd" w:cs="BrownStd-Regular"/>
          <w:i/>
          <w:iCs/>
          <w:sz w:val="20"/>
          <w:szCs w:val="20"/>
        </w:rPr>
      </w:pPr>
      <w:r w:rsidRPr="00A934FD">
        <w:rPr>
          <w:rFonts w:ascii="BrownStd" w:hAnsi="BrownStd"/>
          <w:i/>
          <w:iCs/>
          <w:sz w:val="20"/>
          <w:szCs w:val="20"/>
        </w:rPr>
        <w:t>(Si oui, merci de mentionner le(s) titre(s) et le(s) réalisateur(s))</w:t>
      </w:r>
    </w:p>
    <w:p w14:paraId="66B1BF7B" w14:textId="77777777" w:rsidR="004D49D5" w:rsidRPr="00A934FD" w:rsidRDefault="00BA2C10">
      <w:pPr>
        <w:pStyle w:val="Pardfaut"/>
        <w:spacing w:before="120"/>
        <w:rPr>
          <w:rFonts w:ascii="BrownStd" w:eastAsia="BrownStd-Regular" w:hAnsi="BrownStd" w:cs="BrownStd-Regular"/>
          <w:sz w:val="24"/>
          <w:szCs w:val="24"/>
        </w:rPr>
      </w:pPr>
      <w:r w:rsidRPr="00A934FD">
        <w:rPr>
          <w:rFonts w:ascii="BrownStd" w:hAnsi="BrownStd"/>
          <w:sz w:val="24"/>
          <w:szCs w:val="24"/>
        </w:rPr>
        <w:t>-</w:t>
      </w:r>
    </w:p>
    <w:p w14:paraId="4C0BC97E" w14:textId="77777777" w:rsidR="004D49D5" w:rsidRPr="00A934FD" w:rsidRDefault="00BA2C10">
      <w:pPr>
        <w:pStyle w:val="Pardfaut"/>
        <w:rPr>
          <w:rFonts w:ascii="BrownStd" w:eastAsia="BrownStd-Regular" w:hAnsi="BrownStd" w:cs="BrownStd-Regular"/>
          <w:sz w:val="24"/>
          <w:szCs w:val="24"/>
        </w:rPr>
      </w:pPr>
      <w:r w:rsidRPr="00A934FD">
        <w:rPr>
          <w:rFonts w:ascii="BrownStd" w:hAnsi="BrownStd"/>
          <w:sz w:val="24"/>
          <w:szCs w:val="24"/>
        </w:rPr>
        <w:t>-</w:t>
      </w:r>
    </w:p>
    <w:p w14:paraId="7B3DD19E" w14:textId="77777777" w:rsidR="004D49D5" w:rsidRPr="00A934FD" w:rsidRDefault="00BA2C10">
      <w:pPr>
        <w:pStyle w:val="Pardfaut"/>
        <w:rPr>
          <w:rFonts w:ascii="BrownStd" w:eastAsia="BrownStd-Regular" w:hAnsi="BrownStd" w:cs="BrownStd-Regular"/>
          <w:sz w:val="24"/>
          <w:szCs w:val="24"/>
        </w:rPr>
      </w:pPr>
      <w:r w:rsidRPr="00A934FD">
        <w:rPr>
          <w:rFonts w:ascii="BrownStd" w:hAnsi="BrownStd"/>
          <w:sz w:val="24"/>
          <w:szCs w:val="24"/>
        </w:rPr>
        <w:t>-</w:t>
      </w:r>
    </w:p>
    <w:p w14:paraId="0D9F9B5A" w14:textId="77777777" w:rsidR="004D49D5" w:rsidRPr="00A934FD" w:rsidRDefault="004D49D5">
      <w:pPr>
        <w:pStyle w:val="Pardfaut"/>
        <w:rPr>
          <w:rFonts w:ascii="BrownStd" w:eastAsia="BrownStd-Regular" w:hAnsi="BrownStd" w:cs="BrownStd-Regular"/>
          <w:sz w:val="24"/>
          <w:szCs w:val="24"/>
        </w:rPr>
      </w:pPr>
    </w:p>
    <w:p w14:paraId="3F179666" w14:textId="77777777" w:rsidR="004D49D5" w:rsidRPr="00A934FD" w:rsidRDefault="00BA2C10">
      <w:pPr>
        <w:pStyle w:val="Pardfaut"/>
        <w:ind w:left="426" w:hanging="426"/>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Description de l’action pédagogique associée :</w:t>
      </w:r>
    </w:p>
    <w:p w14:paraId="06F1A492" w14:textId="77777777" w:rsidR="004D49D5" w:rsidRPr="00A934FD" w:rsidRDefault="004D49D5">
      <w:pPr>
        <w:pStyle w:val="Pardfaut"/>
        <w:rPr>
          <w:rFonts w:ascii="BrownStd" w:eastAsia="BrownStd-Regular" w:hAnsi="BrownStd" w:cs="BrownStd-Regular"/>
          <w:sz w:val="24"/>
          <w:szCs w:val="24"/>
        </w:rPr>
      </w:pPr>
    </w:p>
    <w:p w14:paraId="7F431C86" w14:textId="77777777" w:rsidR="004D49D5" w:rsidRPr="00A934FD" w:rsidRDefault="004D49D5">
      <w:pPr>
        <w:pStyle w:val="Pardfaut"/>
        <w:jc w:val="both"/>
        <w:rPr>
          <w:rFonts w:ascii="BrownStd" w:eastAsia="BrownStd-Regular" w:hAnsi="BrownStd" w:cs="BrownStd-Regular"/>
          <w:sz w:val="24"/>
          <w:szCs w:val="24"/>
        </w:rPr>
      </w:pPr>
    </w:p>
    <w:p w14:paraId="4CAA3651" w14:textId="77777777" w:rsidR="004D49D5" w:rsidRPr="00A934FD" w:rsidRDefault="004D49D5">
      <w:pPr>
        <w:pStyle w:val="Pardfaut"/>
        <w:jc w:val="both"/>
        <w:rPr>
          <w:rFonts w:ascii="BrownStd" w:eastAsia="BrownStd-Regular" w:hAnsi="BrownStd" w:cs="BrownStd-Regular"/>
          <w:sz w:val="20"/>
          <w:szCs w:val="20"/>
        </w:rPr>
      </w:pPr>
    </w:p>
    <w:p w14:paraId="38F2A229" w14:textId="77777777" w:rsidR="004D49D5" w:rsidRPr="00A934FD" w:rsidRDefault="004D49D5">
      <w:pPr>
        <w:pStyle w:val="Pardfaut"/>
        <w:jc w:val="both"/>
        <w:rPr>
          <w:rFonts w:ascii="BrownStd" w:eastAsia="BrownStd-Regular" w:hAnsi="BrownStd" w:cs="BrownStd-Regular"/>
          <w:sz w:val="20"/>
          <w:szCs w:val="20"/>
        </w:rPr>
      </w:pPr>
    </w:p>
    <w:p w14:paraId="4F43C57A" w14:textId="77777777" w:rsidR="004D49D5" w:rsidRPr="00A934FD" w:rsidRDefault="004D49D5">
      <w:pPr>
        <w:pStyle w:val="Pardfaut"/>
        <w:jc w:val="both"/>
        <w:rPr>
          <w:rFonts w:ascii="BrownStd" w:eastAsia="BrownStd-Regular" w:hAnsi="BrownStd" w:cs="BrownStd-Regular"/>
          <w:sz w:val="20"/>
          <w:szCs w:val="20"/>
        </w:rPr>
      </w:pPr>
    </w:p>
    <w:p w14:paraId="75FBB734" w14:textId="77777777" w:rsidR="004D49D5" w:rsidRPr="00A934FD" w:rsidRDefault="004D49D5">
      <w:pPr>
        <w:pStyle w:val="Pardfaut"/>
        <w:jc w:val="both"/>
        <w:rPr>
          <w:rFonts w:ascii="BrownStd" w:eastAsia="BrownStd-Regular" w:hAnsi="BrownStd" w:cs="BrownStd-Regular"/>
          <w:sz w:val="20"/>
          <w:szCs w:val="20"/>
        </w:rPr>
      </w:pPr>
    </w:p>
    <w:p w14:paraId="54B03695" w14:textId="77777777" w:rsidR="004D49D5" w:rsidRPr="00A934FD" w:rsidRDefault="004D49D5">
      <w:pPr>
        <w:pStyle w:val="Pardfaut"/>
        <w:jc w:val="both"/>
        <w:rPr>
          <w:rFonts w:ascii="BrownStd" w:eastAsia="BrownStd-Regular" w:hAnsi="BrownStd" w:cs="BrownStd-Regular"/>
          <w:sz w:val="24"/>
          <w:szCs w:val="24"/>
        </w:rPr>
      </w:pPr>
    </w:p>
    <w:p w14:paraId="072AD32A" w14:textId="77777777" w:rsidR="004D49D5" w:rsidRPr="00A934FD" w:rsidRDefault="00BA2C10">
      <w:pPr>
        <w:pStyle w:val="Pardfaut"/>
        <w:ind w:left="426" w:hanging="426"/>
        <w:jc w:val="both"/>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Bilan de l’action et de l’intérêt pour les participants :</w:t>
      </w:r>
    </w:p>
    <w:p w14:paraId="10F3AE5A" w14:textId="77777777" w:rsidR="004D49D5" w:rsidRPr="00A934FD" w:rsidRDefault="004D49D5">
      <w:pPr>
        <w:pStyle w:val="Pardfaut"/>
        <w:jc w:val="both"/>
        <w:rPr>
          <w:rFonts w:ascii="BrownStd" w:eastAsia="BrownStd-Regular" w:hAnsi="BrownStd" w:cs="BrownStd-Regular"/>
          <w:sz w:val="24"/>
          <w:szCs w:val="24"/>
        </w:rPr>
      </w:pPr>
    </w:p>
    <w:p w14:paraId="6F748018" w14:textId="77777777" w:rsidR="004D49D5" w:rsidRPr="00A934FD" w:rsidRDefault="004D49D5">
      <w:pPr>
        <w:pStyle w:val="Pardfaut"/>
        <w:jc w:val="both"/>
        <w:rPr>
          <w:rFonts w:ascii="BrownStd" w:eastAsia="BrownStd-Regular" w:hAnsi="BrownStd" w:cs="BrownStd-Regular"/>
          <w:sz w:val="24"/>
          <w:szCs w:val="24"/>
        </w:rPr>
      </w:pPr>
    </w:p>
    <w:p w14:paraId="63630AE8" w14:textId="77777777" w:rsidR="004D49D5" w:rsidRPr="00A934FD" w:rsidRDefault="004D49D5">
      <w:pPr>
        <w:pStyle w:val="Pardfaut"/>
        <w:jc w:val="both"/>
        <w:rPr>
          <w:rFonts w:ascii="BrownStd" w:eastAsia="BrownStd-Regular" w:hAnsi="BrownStd" w:cs="BrownStd-Regular"/>
          <w:sz w:val="24"/>
          <w:szCs w:val="24"/>
        </w:rPr>
      </w:pPr>
    </w:p>
    <w:p w14:paraId="69A65F97" w14:textId="77777777" w:rsidR="004D49D5" w:rsidRPr="00A934FD" w:rsidRDefault="004D49D5">
      <w:pPr>
        <w:pStyle w:val="Pardfaut"/>
        <w:jc w:val="both"/>
        <w:rPr>
          <w:rFonts w:ascii="BrownStd" w:eastAsia="BrownStd-Regular" w:hAnsi="BrownStd" w:cs="BrownStd-Regular"/>
          <w:sz w:val="24"/>
          <w:szCs w:val="24"/>
        </w:rPr>
      </w:pPr>
    </w:p>
    <w:p w14:paraId="2EAE009E" w14:textId="77777777" w:rsidR="004D49D5" w:rsidRPr="00A934FD" w:rsidRDefault="004D49D5">
      <w:pPr>
        <w:pStyle w:val="Pardfaut"/>
        <w:jc w:val="both"/>
        <w:rPr>
          <w:rFonts w:ascii="BrownStd" w:eastAsia="BrownStd-Regular" w:hAnsi="BrownStd" w:cs="BrownStd-Regular"/>
          <w:sz w:val="24"/>
          <w:szCs w:val="24"/>
        </w:rPr>
      </w:pPr>
    </w:p>
    <w:p w14:paraId="645A824A" w14:textId="77777777" w:rsidR="004D49D5" w:rsidRPr="00A934FD" w:rsidRDefault="004D49D5">
      <w:pPr>
        <w:pStyle w:val="Pardfaut"/>
        <w:jc w:val="both"/>
        <w:rPr>
          <w:rFonts w:ascii="BrownStd" w:eastAsia="BrownStd-Regular" w:hAnsi="BrownStd" w:cs="BrownStd-Regular"/>
          <w:sz w:val="24"/>
          <w:szCs w:val="24"/>
        </w:rPr>
      </w:pPr>
    </w:p>
    <w:p w14:paraId="7F45495D" w14:textId="77777777" w:rsidR="004D49D5" w:rsidRPr="00A934FD" w:rsidRDefault="00BA2C10">
      <w:pPr>
        <w:pStyle w:val="Pardfaut"/>
        <w:ind w:left="426" w:hanging="426"/>
        <w:jc w:val="both"/>
        <w:rPr>
          <w:rFonts w:ascii="BrownStd" w:eastAsia="BrownStd-Regular" w:hAnsi="BrownStd" w:cs="BrownStd-Regular"/>
          <w:sz w:val="24"/>
          <w:szCs w:val="24"/>
        </w:rPr>
      </w:pPr>
      <w:r w:rsidRPr="00A934FD">
        <w:rPr>
          <w:rFonts w:ascii="BrownStd" w:hAnsi="BrownStd"/>
          <w:sz w:val="24"/>
          <w:szCs w:val="24"/>
        </w:rPr>
        <w:t>•</w:t>
      </w:r>
      <w:r w:rsidRPr="00A934FD">
        <w:rPr>
          <w:rFonts w:ascii="BrownStd" w:hAnsi="BrownStd"/>
          <w:sz w:val="24"/>
          <w:szCs w:val="24"/>
        </w:rPr>
        <w:tab/>
        <w:t xml:space="preserve">Implication des participants et rapports entre ces derniers et les intervenants (intérêt de l’atelier pour les participants, difficultés rencontrées (de mobilisation, d’assiduité), rapports </w:t>
      </w:r>
      <w:proofErr w:type="spellStart"/>
      <w:r w:rsidRPr="00A934FD">
        <w:rPr>
          <w:rFonts w:ascii="BrownStd" w:hAnsi="BrownStd"/>
          <w:sz w:val="24"/>
          <w:szCs w:val="24"/>
        </w:rPr>
        <w:t>gar</w:t>
      </w:r>
      <w:proofErr w:type="spellEnd"/>
      <w:r w:rsidRPr="00A934FD">
        <w:rPr>
          <w:rFonts w:ascii="BrownStd" w:hAnsi="BrownStd"/>
          <w:sz w:val="24"/>
          <w:szCs w:val="24"/>
          <w:lang w:val="pt-PT"/>
        </w:rPr>
        <w:t>ç</w:t>
      </w:r>
      <w:proofErr w:type="spellStart"/>
      <w:r w:rsidRPr="00A934FD">
        <w:rPr>
          <w:rFonts w:ascii="BrownStd" w:hAnsi="BrownStd"/>
          <w:sz w:val="24"/>
          <w:szCs w:val="24"/>
        </w:rPr>
        <w:t>ons</w:t>
      </w:r>
      <w:proofErr w:type="spellEnd"/>
      <w:r w:rsidRPr="00A934FD">
        <w:rPr>
          <w:rFonts w:ascii="BrownStd" w:hAnsi="BrownStd"/>
          <w:sz w:val="24"/>
          <w:szCs w:val="24"/>
        </w:rPr>
        <w:t>/filles, intérêts et motivations) :</w:t>
      </w:r>
    </w:p>
    <w:sectPr w:rsidR="004D49D5" w:rsidRPr="00A934FD">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CCD0" w14:textId="77777777" w:rsidR="00380EAA" w:rsidRDefault="00380EAA">
      <w:r>
        <w:separator/>
      </w:r>
    </w:p>
  </w:endnote>
  <w:endnote w:type="continuationSeparator" w:id="0">
    <w:p w14:paraId="2E2FB215" w14:textId="77777777" w:rsidR="00380EAA" w:rsidRDefault="0038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rownStd">
    <w:panose1 w:val="00010500010101010101"/>
    <w:charset w:val="00"/>
    <w:family w:val="auto"/>
    <w:pitch w:val="variable"/>
    <w:sig w:usb0="800000AF" w:usb1="4000206B" w:usb2="00000000" w:usb3="00000000" w:csb0="00000001" w:csb1="00000000"/>
  </w:font>
  <w:font w:name="BrownStd-Bold">
    <w:altName w:val="BrownStd"/>
    <w:charset w:val="00"/>
    <w:family w:val="roman"/>
    <w:pitch w:val="default"/>
  </w:font>
  <w:font w:name="BrownStd-Regular">
    <w:altName w:val="BrownStd"/>
    <w:charset w:val="00"/>
    <w:family w:val="roman"/>
    <w:pitch w:val="default"/>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A34B6" w14:textId="77777777" w:rsidR="00380EAA" w:rsidRDefault="00380EAA">
    <w:pPr>
      <w:pStyle w:val="En-tte"/>
      <w:tabs>
        <w:tab w:val="clear" w:pos="9020"/>
        <w:tab w:val="center" w:pos="4819"/>
        <w:tab w:val="right" w:pos="9638"/>
      </w:tabs>
    </w:pPr>
    <w:r>
      <w:rPr>
        <w:sz w:val="18"/>
        <w:szCs w:val="18"/>
      </w:rPr>
      <w:tab/>
    </w:r>
    <w:r>
      <w:rPr>
        <w:sz w:val="18"/>
        <w:szCs w:val="18"/>
      </w:rPr>
      <w:tab/>
    </w:r>
    <w:r>
      <w:rPr>
        <w:sz w:val="18"/>
        <w:szCs w:val="18"/>
      </w:rPr>
      <w:fldChar w:fldCharType="begin"/>
    </w:r>
    <w:r>
      <w:rPr>
        <w:sz w:val="18"/>
        <w:szCs w:val="18"/>
      </w:rPr>
      <w:instrText xml:space="preserve"> PAGE </w:instrText>
    </w:r>
    <w:r>
      <w:rPr>
        <w:sz w:val="18"/>
        <w:szCs w:val="18"/>
      </w:rPr>
      <w:fldChar w:fldCharType="separate"/>
    </w:r>
    <w:r w:rsidR="00D26F50">
      <w:rPr>
        <w:noProof/>
        <w:sz w:val="18"/>
        <w:szCs w:val="18"/>
      </w:rPr>
      <w:t>9</w:t>
    </w:r>
    <w:r>
      <w:rPr>
        <w:sz w:val="18"/>
        <w:szCs w:val="18"/>
      </w:rPr>
      <w:fldChar w:fldCharType="end"/>
    </w:r>
    <w:r>
      <w:rPr>
        <w:sz w:val="18"/>
        <w:szCs w:val="18"/>
      </w:rPr>
      <w:t xml:space="preserve"> / </w:t>
    </w:r>
    <w:r>
      <w:rPr>
        <w:sz w:val="18"/>
        <w:szCs w:val="18"/>
      </w:rPr>
      <w:fldChar w:fldCharType="begin"/>
    </w:r>
    <w:r>
      <w:rPr>
        <w:sz w:val="18"/>
        <w:szCs w:val="18"/>
      </w:rPr>
      <w:instrText xml:space="preserve"> NUMPAGES </w:instrText>
    </w:r>
    <w:r>
      <w:rPr>
        <w:sz w:val="18"/>
        <w:szCs w:val="18"/>
      </w:rPr>
      <w:fldChar w:fldCharType="separate"/>
    </w:r>
    <w:r w:rsidR="00D26F50">
      <w:rPr>
        <w:noProof/>
        <w:sz w:val="18"/>
        <w:szCs w:val="18"/>
      </w:rPr>
      <w:t>9</w:t>
    </w:r>
    <w:r>
      <w:rPr>
        <w:sz w:val="18"/>
        <w:szCs w:val="18"/>
      </w:rPr>
      <w:fldChar w:fldCharType="end"/>
    </w:r>
    <w:r>
      <w:rPr>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B68A4" w14:textId="77777777" w:rsidR="00380EAA" w:rsidRDefault="00380EAA">
      <w:r>
        <w:separator/>
      </w:r>
    </w:p>
  </w:footnote>
  <w:footnote w:type="continuationSeparator" w:id="0">
    <w:p w14:paraId="519CFB5B" w14:textId="77777777" w:rsidR="00380EAA" w:rsidRDefault="00380E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691A" w14:textId="77777777" w:rsidR="00380EAA" w:rsidRDefault="00380EA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B0F17"/>
    <w:multiLevelType w:val="hybridMultilevel"/>
    <w:tmpl w:val="1114763A"/>
    <w:lvl w:ilvl="0" w:tplc="1CECD59A">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F748137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81865158">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34B44CC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FC701CF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702CDF8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5F5A59DE">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EC6A3828">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B87CEF6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D49D5"/>
    <w:rsid w:val="001421B7"/>
    <w:rsid w:val="001902AD"/>
    <w:rsid w:val="001F5E08"/>
    <w:rsid w:val="00365F72"/>
    <w:rsid w:val="00380EAA"/>
    <w:rsid w:val="003F48DA"/>
    <w:rsid w:val="004D49D5"/>
    <w:rsid w:val="006C0A91"/>
    <w:rsid w:val="00737A03"/>
    <w:rsid w:val="00A925EE"/>
    <w:rsid w:val="00A934FD"/>
    <w:rsid w:val="00B1309F"/>
    <w:rsid w:val="00B178D3"/>
    <w:rsid w:val="00BA2C10"/>
    <w:rsid w:val="00CD549F"/>
    <w:rsid w:val="00D26F50"/>
    <w:rsid w:val="00E705A3"/>
    <w:rsid w:val="00E822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16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Pardfaut">
    <w:name w:val="Par défaut"/>
    <w:rPr>
      <w:rFonts w:ascii="Helvetica" w:eastAsia="Helvetica" w:hAnsi="Helvetica" w:cs="Helvetica"/>
      <w:color w:val="000000"/>
      <w:sz w:val="22"/>
      <w:szCs w:val="22"/>
    </w:rPr>
  </w:style>
  <w:style w:type="paragraph" w:customStyle="1" w:styleId="Styledetableau1">
    <w:name w:val="Style de tableau 1"/>
    <w:rPr>
      <w:rFonts w:ascii="Helvetica" w:eastAsia="Helvetica" w:hAnsi="Helvetica" w:cs="Helvetica"/>
      <w:b/>
      <w:bCs/>
      <w:color w:val="000000"/>
    </w:rPr>
  </w:style>
  <w:style w:type="paragraph" w:customStyle="1" w:styleId="Styledetableau2">
    <w:name w:val="Style de tableau 2"/>
    <w:rPr>
      <w:rFonts w:ascii="Helvetica" w:eastAsia="Helvetica" w:hAnsi="Helvetica" w:cs="Helvetic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Pardfaut">
    <w:name w:val="Par défaut"/>
    <w:rPr>
      <w:rFonts w:ascii="Helvetica" w:eastAsia="Helvetica" w:hAnsi="Helvetica" w:cs="Helvetica"/>
      <w:color w:val="000000"/>
      <w:sz w:val="22"/>
      <w:szCs w:val="22"/>
    </w:rPr>
  </w:style>
  <w:style w:type="paragraph" w:customStyle="1" w:styleId="Styledetableau1">
    <w:name w:val="Style de tableau 1"/>
    <w:rPr>
      <w:rFonts w:ascii="Helvetica" w:eastAsia="Helvetica" w:hAnsi="Helvetica" w:cs="Helvetica"/>
      <w:b/>
      <w:bCs/>
      <w:color w:val="000000"/>
    </w:rPr>
  </w:style>
  <w:style w:type="paragraph" w:customStyle="1" w:styleId="Styledetableau2">
    <w:name w:val="Style de tableau 2"/>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752</Words>
  <Characters>4139</Characters>
  <Application>Microsoft Macintosh Word</Application>
  <DocSecurity>0</DocSecurity>
  <Lines>34</Lines>
  <Paragraphs>9</Paragraphs>
  <ScaleCrop>false</ScaleCrop>
  <Company>Alsace Cinémas</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Gwladys Morinière</cp:lastModifiedBy>
  <cp:revision>3</cp:revision>
  <dcterms:created xsi:type="dcterms:W3CDTF">2021-01-29T10:33:00Z</dcterms:created>
  <dcterms:modified xsi:type="dcterms:W3CDTF">2021-02-01T15:40:00Z</dcterms:modified>
</cp:coreProperties>
</file>