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Pr="004352E2">
        <w:rPr>
          <w:rFonts w:asciiTheme="majorHAnsi" w:hAnsiTheme="majorHAnsi"/>
          <w:b/>
        </w:rPr>
        <w:t xml:space="preserve">DE </w:t>
      </w:r>
      <w:r w:rsidR="0056187C">
        <w:rPr>
          <w:rFonts w:asciiTheme="majorHAnsi" w:hAnsiTheme="majorHAnsi"/>
          <w:b/>
        </w:rPr>
        <w:t>TABLETTES NUMÉRIQUES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67C43AB0" w14:textId="77777777" w:rsidR="00F44115" w:rsidRPr="00BD05C6" w:rsidRDefault="00F44115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45A9FF03" w:rsidR="00CB626E" w:rsidRPr="00BD05C6" w:rsidRDefault="001069F3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Représentée par sa</w:t>
      </w:r>
      <w:r w:rsidR="00CB626E" w:rsidRPr="00BD05C6">
        <w:rPr>
          <w:rFonts w:asciiTheme="majorHAnsi" w:hAnsiTheme="majorHAnsi"/>
          <w:sz w:val="22"/>
          <w:szCs w:val="22"/>
        </w:rPr>
        <w:t xml:space="preserve"> Président</w:t>
      </w:r>
      <w:r>
        <w:rPr>
          <w:rFonts w:asciiTheme="majorHAnsi" w:hAnsiTheme="majorHAnsi"/>
          <w:sz w:val="22"/>
          <w:szCs w:val="22"/>
        </w:rPr>
        <w:t>e</w:t>
      </w:r>
      <w:r w:rsidR="00CB626E" w:rsidRPr="00BD05C6">
        <w:rPr>
          <w:rFonts w:asciiTheme="majorHAnsi" w:hAnsiTheme="majorHAnsi"/>
          <w:sz w:val="22"/>
          <w:szCs w:val="22"/>
        </w:rPr>
        <w:t>, M</w:t>
      </w:r>
      <w:r>
        <w:rPr>
          <w:rFonts w:asciiTheme="majorHAnsi" w:hAnsiTheme="majorHAnsi"/>
          <w:sz w:val="22"/>
          <w:szCs w:val="22"/>
        </w:rPr>
        <w:t>adame</w:t>
      </w:r>
      <w:r w:rsidR="00CB626E"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Sophie</w:t>
      </w:r>
      <w:r w:rsidR="00CB626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André</w:t>
      </w:r>
      <w:r w:rsidR="00CB626E"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269E68A4" w:rsidR="00CB626E" w:rsidRPr="00BB3AA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2866B9" w:rsidRPr="00BB3AA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BB3AA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 w:rsidRPr="00BB3AA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BB3AA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 w:rsidRPr="00BB3AAA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B3AAA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629775B2" w:rsidR="00CB626E" w:rsidRPr="00CC42A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de </w:t>
      </w:r>
      <w:r w:rsidR="00A85B90">
        <w:rPr>
          <w:rFonts w:asciiTheme="majorHAnsi" w:hAnsiTheme="majorHAnsi"/>
          <w:sz w:val="22"/>
          <w:szCs w:val="22"/>
        </w:rPr>
        <w:t xml:space="preserve">quinze tablettes numériques </w:t>
      </w:r>
      <w:r w:rsidR="00E20AAC">
        <w:rPr>
          <w:rFonts w:asciiTheme="majorHAnsi" w:hAnsiTheme="majorHAnsi"/>
          <w:sz w:val="22"/>
          <w:szCs w:val="22"/>
        </w:rPr>
        <w:t>Blackview</w:t>
      </w:r>
      <w:r w:rsidR="00CF141A">
        <w:rPr>
          <w:rFonts w:asciiTheme="majorHAnsi" w:hAnsiTheme="majorHAnsi"/>
          <w:sz w:val="22"/>
          <w:szCs w:val="22"/>
        </w:rPr>
        <w:t xml:space="preserve"> Tab 8</w:t>
      </w:r>
      <w:r w:rsidRPr="00CB626E">
        <w:rPr>
          <w:rFonts w:asciiTheme="majorHAnsi" w:hAnsiTheme="majorHAnsi"/>
          <w:sz w:val="22"/>
          <w:szCs w:val="22"/>
        </w:rPr>
        <w:t xml:space="preserve"> avec leur </w:t>
      </w:r>
      <w:r w:rsidR="001A41BE">
        <w:rPr>
          <w:rFonts w:asciiTheme="majorHAnsi" w:hAnsiTheme="majorHAnsi"/>
          <w:sz w:val="22"/>
          <w:szCs w:val="22"/>
        </w:rPr>
        <w:t>sacoche ou pochette</w:t>
      </w:r>
      <w:r w:rsidR="00E20AAC">
        <w:rPr>
          <w:rFonts w:asciiTheme="majorHAnsi" w:hAnsiTheme="majorHAnsi"/>
          <w:sz w:val="22"/>
          <w:szCs w:val="22"/>
        </w:rPr>
        <w:t xml:space="preserve">, </w:t>
      </w:r>
      <w:r w:rsidR="00D94468">
        <w:rPr>
          <w:rFonts w:asciiTheme="majorHAnsi" w:hAnsiTheme="majorHAnsi"/>
          <w:sz w:val="22"/>
          <w:szCs w:val="22"/>
        </w:rPr>
        <w:t>chargeur, câble USB, câble ad</w:t>
      </w:r>
      <w:r w:rsidR="00AA60BD">
        <w:rPr>
          <w:rFonts w:asciiTheme="majorHAnsi" w:hAnsiTheme="majorHAnsi"/>
          <w:sz w:val="22"/>
          <w:szCs w:val="22"/>
        </w:rPr>
        <w:t>a</w:t>
      </w:r>
      <w:r w:rsidR="00D94468">
        <w:rPr>
          <w:rFonts w:asciiTheme="majorHAnsi" w:hAnsiTheme="majorHAnsi"/>
          <w:sz w:val="22"/>
          <w:szCs w:val="22"/>
        </w:rPr>
        <w:t xml:space="preserve">ptateur, </w:t>
      </w:r>
      <w:r w:rsidRPr="00CB626E">
        <w:rPr>
          <w:rFonts w:asciiTheme="majorHAnsi" w:hAnsiTheme="majorHAnsi"/>
          <w:sz w:val="22"/>
          <w:szCs w:val="22"/>
        </w:rPr>
        <w:t>et écouteurs. Le RECIT</w:t>
      </w:r>
      <w:r>
        <w:rPr>
          <w:rFonts w:asciiTheme="majorHAnsi" w:hAnsiTheme="majorHAnsi"/>
          <w:sz w:val="22"/>
          <w:szCs w:val="22"/>
        </w:rPr>
        <w:t xml:space="preserve"> met à disposition gratuitement ces outils 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CC42A6">
        <w:rPr>
          <w:rFonts w:asciiTheme="majorHAnsi" w:hAnsiTheme="majorHAnsi"/>
          <w:color w:val="auto"/>
          <w:sz w:val="22"/>
          <w:szCs w:val="22"/>
        </w:rPr>
        <w:t>structures souhaitant développer des ateliers d’éducation aux images avec leur public</w:t>
      </w:r>
      <w:r w:rsidRPr="00103B73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7319FD93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29F97590" w14:textId="0AA118EF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</w:t>
      </w:r>
      <w:r w:rsidR="00A85B90">
        <w:rPr>
          <w:rFonts w:asciiTheme="majorHAnsi" w:hAnsiTheme="majorHAnsi"/>
          <w:sz w:val="22"/>
          <w:szCs w:val="22"/>
        </w:rPr>
        <w:t xml:space="preserve"> </w:t>
      </w:r>
      <w:r w:rsidRPr="00BD05C6">
        <w:rPr>
          <w:rFonts w:asciiTheme="majorHAnsi" w:hAnsiTheme="majorHAnsi"/>
          <w:sz w:val="22"/>
          <w:szCs w:val="22"/>
        </w:rPr>
        <w:t>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Pr="00BD05C6">
        <w:rPr>
          <w:rFonts w:asciiTheme="majorHAnsi" w:hAnsiTheme="majorHAnsi"/>
          <w:sz w:val="22"/>
          <w:szCs w:val="22"/>
        </w:rPr>
        <w:t> </w:t>
      </w:r>
      <w:r w:rsidR="005320FC">
        <w:rPr>
          <w:rFonts w:asciiTheme="majorHAnsi" w:hAnsiTheme="majorHAnsi"/>
          <w:sz w:val="22"/>
          <w:szCs w:val="22"/>
        </w:rPr>
        <w:t xml:space="preserve">et 10 tablettes </w:t>
      </w:r>
      <w:r w:rsidR="00F44115">
        <w:rPr>
          <w:rFonts w:asciiTheme="majorHAnsi" w:hAnsiTheme="majorHAnsi"/>
          <w:sz w:val="22"/>
          <w:szCs w:val="22"/>
        </w:rPr>
        <w:t>maximum.</w:t>
      </w:r>
    </w:p>
    <w:p w14:paraId="60AD8DDF" w14:textId="77777777" w:rsidR="00E87C6F" w:rsidRDefault="00E87C6F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5E6A9E8A" w14:textId="34E1B0B8" w:rsidR="0080797F" w:rsidRPr="004856B3" w:rsidRDefault="0080797F" w:rsidP="0080797F">
      <w:pPr>
        <w:pStyle w:val="Formatlibre"/>
        <w:spacing w:after="120"/>
        <w:ind w:left="2832" w:right="290"/>
        <w:contextualSpacing/>
        <w:jc w:val="both"/>
        <w:rPr>
          <w:rFonts w:asciiTheme="majorHAnsi" w:hAnsiTheme="majorHAnsi"/>
          <w:b/>
          <w:sz w:val="22"/>
          <w:szCs w:val="22"/>
          <w:highlight w:val="yellow"/>
        </w:rPr>
      </w:pPr>
    </w:p>
    <w:p w14:paraId="621FE3D6" w14:textId="6A64F2EC" w:rsidR="00CB626E" w:rsidRPr="00E20AAC" w:rsidRDefault="00CB626E" w:rsidP="001069F3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14:paraId="40DC6F1B" w14:textId="77777777" w:rsidR="004856B3" w:rsidRDefault="004856B3" w:rsidP="00E87C6F">
      <w:pPr>
        <w:pStyle w:val="Formatlibre"/>
        <w:spacing w:after="120"/>
        <w:ind w:left="3540" w:right="290"/>
        <w:contextualSpacing/>
        <w:jc w:val="both"/>
        <w:rPr>
          <w:rFonts w:ascii="Apple Symbols" w:hAnsi="Apple Symbols" w:cs="Apple Symbols"/>
          <w:sz w:val="24"/>
          <w:szCs w:val="24"/>
        </w:rPr>
      </w:pPr>
    </w:p>
    <w:p w14:paraId="7C74705D" w14:textId="77777777" w:rsidR="00CB626E" w:rsidRPr="0080797F" w:rsidRDefault="00CB626E" w:rsidP="00E87C6F">
      <w:pPr>
        <w:pStyle w:val="Formatlibre"/>
        <w:spacing w:after="120"/>
        <w:ind w:left="3540" w:right="290"/>
        <w:contextualSpacing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80797F">
        <w:rPr>
          <w:rFonts w:ascii="Apple Symbols" w:hAnsi="Apple Symbols" w:cs="Apple Symbols"/>
          <w:sz w:val="24"/>
          <w:szCs w:val="24"/>
        </w:rPr>
        <w:t>cf Annexe 2</w:t>
      </w:r>
    </w:p>
    <w:p w14:paraId="1A07A802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8EC6B3C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0DAC03A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730D4C55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0363BDC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25F58F" w14:textId="78AF3363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6C959240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Date(s) de location :</w:t>
      </w:r>
      <w:r w:rsidR="00BC7C29" w:rsidRPr="00BC7C2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73DF5C22" w14:textId="4942EC54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Transport / Date de l’enlèvement </w:t>
      </w:r>
      <w:r w:rsidR="000C3C30" w:rsidRPr="00BC7C2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5ADE83F4" w14:textId="41188714" w:rsidR="00CB626E" w:rsidRPr="00BC7C29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 xml:space="preserve">Transport / Date de retour : </w:t>
      </w:r>
    </w:p>
    <w:p w14:paraId="25790E5F" w14:textId="6502DE68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Nombre de tablettes empruntées :</w:t>
      </w:r>
      <w:r w:rsidR="00137B46">
        <w:rPr>
          <w:rFonts w:asciiTheme="majorHAnsi" w:hAnsiTheme="majorHAnsi"/>
          <w:sz w:val="22"/>
          <w:szCs w:val="22"/>
        </w:rPr>
        <w:t xml:space="preserve"> </w:t>
      </w:r>
    </w:p>
    <w:p w14:paraId="19EEB224" w14:textId="77777777" w:rsidR="00E87C6F" w:rsidRDefault="00E87C6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421E7E5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1F2D9E">
        <w:rPr>
          <w:rFonts w:asciiTheme="majorHAnsi" w:hAnsiTheme="majorHAnsi"/>
          <w:sz w:val="22"/>
          <w:szCs w:val="22"/>
        </w:rPr>
        <w:t xml:space="preserve">les tablettes </w:t>
      </w:r>
      <w:r w:rsidRPr="004F0346">
        <w:rPr>
          <w:rFonts w:asciiTheme="majorHAnsi" w:hAnsiTheme="majorHAnsi"/>
          <w:sz w:val="22"/>
          <w:szCs w:val="22"/>
        </w:rPr>
        <w:t xml:space="preserve">(dont la valeur est estimée à </w:t>
      </w:r>
      <w:r w:rsidR="001F2D9E">
        <w:rPr>
          <w:rFonts w:asciiTheme="majorHAnsi" w:hAnsiTheme="majorHAnsi"/>
          <w:sz w:val="22"/>
          <w:szCs w:val="22"/>
        </w:rPr>
        <w:t>190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pour chaque appareil</w:t>
      </w:r>
      <w:r w:rsidRPr="0046410F">
        <w:rPr>
          <w:rFonts w:asciiTheme="majorHAnsi" w:hAnsiTheme="majorHAnsi"/>
          <w:sz w:val="22"/>
          <w:szCs w:val="22"/>
        </w:rPr>
        <w:t>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 de la Mallette,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313106BE" w14:textId="77777777" w:rsidR="004856B3" w:rsidRPr="00BD05C6" w:rsidRDefault="004856B3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4A6E8E71" w14:textId="16B56DD3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C7C29">
        <w:rPr>
          <w:rFonts w:asciiTheme="majorHAnsi" w:hAnsiTheme="majorHAnsi"/>
          <w:sz w:val="22"/>
          <w:szCs w:val="22"/>
          <w:highlight w:val="yellow"/>
        </w:rPr>
        <w:t>Fait à Strasbourg, le</w:t>
      </w:r>
      <w:r w:rsidR="000C3C30">
        <w:rPr>
          <w:rFonts w:asciiTheme="majorHAnsi" w:hAnsiTheme="majorHAnsi"/>
          <w:sz w:val="22"/>
          <w:szCs w:val="22"/>
        </w:rPr>
        <w:t xml:space="preserve"> </w:t>
      </w:r>
    </w:p>
    <w:p w14:paraId="0E5B5F1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39F2E9B" w14:textId="77777777" w:rsidR="004856B3" w:rsidRPr="00BD05C6" w:rsidRDefault="004856B3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BC7C29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70EC96" w14:textId="77777777" w:rsidR="004856B3" w:rsidRPr="00BD05C6" w:rsidRDefault="004856B3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E7D08F2" w14:textId="1F6F5828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AE972F7" w14:textId="77777777" w:rsidR="00E87C6F" w:rsidRDefault="00E87C6F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7534C373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43B11B6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69231B34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2D77A8D" w14:textId="77777777" w:rsidR="00E87C6F" w:rsidRDefault="00E87C6F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1F8532D7" w14:textId="77777777" w:rsidR="00E87C6F" w:rsidRDefault="00E87C6F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53FC1DC0" w14:textId="77777777" w:rsidR="00E87C6F" w:rsidRDefault="00E87C6F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EBBB260" w14:textId="77777777" w:rsidR="004856B3" w:rsidRDefault="004856B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0A0E2FB6" w14:textId="77777777" w:rsidR="00E87C6F" w:rsidRPr="00596D99" w:rsidRDefault="00E87C6F" w:rsidP="00CB626E">
      <w:pPr>
        <w:jc w:val="center"/>
        <w:rPr>
          <w:rFonts w:asciiTheme="majorHAnsi" w:hAnsiTheme="majorHAnsi"/>
        </w:rPr>
      </w:pPr>
    </w:p>
    <w:p w14:paraId="5B4574D8" w14:textId="77777777" w:rsidR="00CB626E" w:rsidRDefault="00CB626E" w:rsidP="00CB626E">
      <w:pPr>
        <w:jc w:val="center"/>
        <w:rPr>
          <w:rFonts w:asciiTheme="majorHAnsi" w:hAnsiTheme="majorHAnsi"/>
        </w:rPr>
      </w:pPr>
    </w:p>
    <w:p w14:paraId="11B6F20F" w14:textId="77777777" w:rsidR="004856B3" w:rsidRPr="00596D99" w:rsidRDefault="004856B3" w:rsidP="00CB626E">
      <w:pPr>
        <w:jc w:val="center"/>
        <w:rPr>
          <w:rFonts w:asciiTheme="majorHAnsi" w:hAnsiTheme="majorHAnsi"/>
        </w:rPr>
      </w:pPr>
    </w:p>
    <w:p w14:paraId="3F55FDAA" w14:textId="3522B9A2" w:rsidR="004856B3" w:rsidRDefault="001A41BE">
      <w:pPr>
        <w:rPr>
          <w:rFonts w:asciiTheme="majorHAnsi" w:hAnsiTheme="majorHAnsi"/>
        </w:rPr>
      </w:pPr>
      <w:r>
        <w:rPr>
          <w:rFonts w:asciiTheme="majorHAnsi" w:hAnsiTheme="majorHAnsi"/>
        </w:rPr>
        <w:t>- 15</w:t>
      </w:r>
      <w:r w:rsidR="0056187C" w:rsidRPr="00ED0A72">
        <w:rPr>
          <w:rFonts w:asciiTheme="majorHAnsi" w:hAnsiTheme="majorHAnsi"/>
        </w:rPr>
        <w:t xml:space="preserve"> </w:t>
      </w:r>
      <w:r w:rsidR="0056187C">
        <w:rPr>
          <w:rFonts w:asciiTheme="majorHAnsi" w:hAnsiTheme="majorHAnsi"/>
        </w:rPr>
        <w:t>tablettes numériques</w:t>
      </w:r>
      <w:r w:rsidR="0056187C" w:rsidRPr="00ED0A72">
        <w:rPr>
          <w:rFonts w:asciiTheme="majorHAnsi" w:hAnsiTheme="majorHAnsi"/>
        </w:rPr>
        <w:t xml:space="preserve">, </w:t>
      </w:r>
      <w:r w:rsidR="00BD75B8">
        <w:rPr>
          <w:rFonts w:asciiTheme="majorHAnsi" w:hAnsiTheme="majorHAnsi"/>
        </w:rPr>
        <w:t>Blackview</w:t>
      </w:r>
      <w:r w:rsidR="004856B3">
        <w:rPr>
          <w:rFonts w:asciiTheme="majorHAnsi" w:hAnsiTheme="majorHAnsi"/>
        </w:rPr>
        <w:t xml:space="preserve"> Tab 8</w:t>
      </w:r>
    </w:p>
    <w:p w14:paraId="03AF4D5C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>- avec leur chargeur</w:t>
      </w:r>
    </w:p>
    <w:p w14:paraId="1FEFB076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56187C">
        <w:rPr>
          <w:rFonts w:asciiTheme="majorHAnsi" w:hAnsiTheme="majorHAnsi"/>
        </w:rPr>
        <w:t>câble</w:t>
      </w:r>
      <w:r w:rsidR="00E87C6F">
        <w:rPr>
          <w:rFonts w:asciiTheme="majorHAnsi" w:hAnsiTheme="majorHAnsi"/>
        </w:rPr>
        <w:t>s</w:t>
      </w:r>
      <w:r w:rsidR="0056187C">
        <w:rPr>
          <w:rFonts w:asciiTheme="majorHAnsi" w:hAnsiTheme="majorHAnsi"/>
        </w:rPr>
        <w:t xml:space="preserve"> USB </w:t>
      </w:r>
      <w:r>
        <w:rPr>
          <w:rFonts w:asciiTheme="majorHAnsi" w:hAnsiTheme="majorHAnsi"/>
        </w:rPr>
        <w:t>et adaptateur</w:t>
      </w:r>
    </w:p>
    <w:p w14:paraId="32281430" w14:textId="77777777" w:rsid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>- écouteurs</w:t>
      </w:r>
    </w:p>
    <w:p w14:paraId="12A05D0F" w14:textId="074D221F" w:rsidR="007B3106" w:rsidRPr="004856B3" w:rsidRDefault="004856B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E0132F">
        <w:rPr>
          <w:rFonts w:asciiTheme="majorHAnsi" w:hAnsiTheme="majorHAnsi"/>
        </w:rPr>
        <w:t xml:space="preserve">chacune </w:t>
      </w:r>
      <w:r w:rsidR="0056187C">
        <w:rPr>
          <w:rFonts w:asciiTheme="majorHAnsi" w:hAnsiTheme="majorHAnsi"/>
        </w:rPr>
        <w:t xml:space="preserve">dans </w:t>
      </w:r>
      <w:r>
        <w:rPr>
          <w:rFonts w:asciiTheme="majorHAnsi" w:hAnsiTheme="majorHAnsi"/>
        </w:rPr>
        <w:t xml:space="preserve">une </w:t>
      </w:r>
      <w:r w:rsidR="001F2321">
        <w:rPr>
          <w:rFonts w:asciiTheme="majorHAnsi" w:hAnsiTheme="majorHAnsi"/>
        </w:rPr>
        <w:t>sacoche ou pochette</w:t>
      </w:r>
      <w:r>
        <w:rPr>
          <w:rFonts w:asciiTheme="majorHAnsi" w:hAnsiTheme="majorHAnsi"/>
        </w:rPr>
        <w:t xml:space="preserve"> de transport</w:t>
      </w:r>
    </w:p>
    <w:sectPr w:rsidR="007B3106" w:rsidRPr="004856B3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1F2321" w:rsidRDefault="001F2321">
      <w:r>
        <w:separator/>
      </w:r>
    </w:p>
  </w:endnote>
  <w:endnote w:type="continuationSeparator" w:id="0">
    <w:p w14:paraId="1AB0E21F" w14:textId="77777777" w:rsidR="001F2321" w:rsidRDefault="001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1F2321" w:rsidRDefault="001F2321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1F2321" w:rsidRDefault="001F2321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1F2321" w:rsidRPr="00871751" w:rsidRDefault="001F2321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BB3AAA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1F2321" w:rsidRDefault="001F2321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1F2321" w:rsidRPr="006F762A" w:rsidRDefault="001F2321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BB3AAA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1F2321" w:rsidRDefault="001F2321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1F2321" w:rsidRDefault="001F2321">
      <w:r>
        <w:separator/>
      </w:r>
    </w:p>
  </w:footnote>
  <w:footnote w:type="continuationSeparator" w:id="0">
    <w:p w14:paraId="6584E32B" w14:textId="77777777" w:rsidR="001F2321" w:rsidRDefault="001F23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1F2321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1F2321" w:rsidRDefault="001F2321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BB3AAA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BB3AAA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1F2321" w:rsidRPr="00D95542" w:rsidRDefault="001F2321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1F2321" w:rsidRPr="00D95542" w:rsidRDefault="001F2321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1F2321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1F2321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1F2321" w:rsidRDefault="001F2321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1F2321" w:rsidRDefault="001F2321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1F2321" w:rsidRDefault="001F2321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1F2321" w:rsidRDefault="001F2321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1F2321" w:rsidRDefault="001F2321" w:rsidP="00CB626E">
    <w:pPr>
      <w:pStyle w:val="En-tte"/>
      <w:jc w:val="right"/>
    </w:pPr>
  </w:p>
  <w:p w14:paraId="464DFAAA" w14:textId="77777777" w:rsidR="001F2321" w:rsidRDefault="001F2321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0C3C30"/>
    <w:rsid w:val="001069F3"/>
    <w:rsid w:val="00137B46"/>
    <w:rsid w:val="001A41BE"/>
    <w:rsid w:val="001F2321"/>
    <w:rsid w:val="001F2D9E"/>
    <w:rsid w:val="002866B9"/>
    <w:rsid w:val="003155E7"/>
    <w:rsid w:val="00321335"/>
    <w:rsid w:val="00385958"/>
    <w:rsid w:val="003B4698"/>
    <w:rsid w:val="004856B3"/>
    <w:rsid w:val="005320FC"/>
    <w:rsid w:val="0056187C"/>
    <w:rsid w:val="005C429B"/>
    <w:rsid w:val="005E4F24"/>
    <w:rsid w:val="007B3106"/>
    <w:rsid w:val="0080797F"/>
    <w:rsid w:val="008621C4"/>
    <w:rsid w:val="008C61D4"/>
    <w:rsid w:val="009814B9"/>
    <w:rsid w:val="00A307E7"/>
    <w:rsid w:val="00A85B90"/>
    <w:rsid w:val="00AA60BD"/>
    <w:rsid w:val="00AC1BDE"/>
    <w:rsid w:val="00B45234"/>
    <w:rsid w:val="00BB3AAA"/>
    <w:rsid w:val="00BC7C29"/>
    <w:rsid w:val="00BD75B8"/>
    <w:rsid w:val="00CB626E"/>
    <w:rsid w:val="00CB63A8"/>
    <w:rsid w:val="00CF141A"/>
    <w:rsid w:val="00D94468"/>
    <w:rsid w:val="00E0132F"/>
    <w:rsid w:val="00E20AAC"/>
    <w:rsid w:val="00E87C6F"/>
    <w:rsid w:val="00F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942</Words>
  <Characters>5184</Characters>
  <Application>Microsoft Macintosh Word</Application>
  <DocSecurity>0</DocSecurity>
  <Lines>43</Lines>
  <Paragraphs>12</Paragraphs>
  <ScaleCrop>false</ScaleCrop>
  <Company>Alsace Cinémas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5</cp:revision>
  <cp:lastPrinted>2023-06-29T08:53:00Z</cp:lastPrinted>
  <dcterms:created xsi:type="dcterms:W3CDTF">2023-06-30T07:27:00Z</dcterms:created>
  <dcterms:modified xsi:type="dcterms:W3CDTF">2023-07-06T09:25:00Z</dcterms:modified>
</cp:coreProperties>
</file>