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Pr="004352E2">
        <w:rPr>
          <w:rFonts w:asciiTheme="majorHAnsi" w:hAnsiTheme="majorHAnsi"/>
          <w:b/>
        </w:rPr>
        <w:t xml:space="preserve">DE </w:t>
      </w:r>
      <w:r w:rsidR="0056187C">
        <w:rPr>
          <w:rFonts w:asciiTheme="majorHAnsi" w:hAnsiTheme="majorHAnsi"/>
          <w:b/>
        </w:rPr>
        <w:t>TABLETTES NUMÉRIQUES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4D459C01" w:rsidR="00CB626E" w:rsidRPr="00BD05C6" w:rsidRDefault="00044E92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Représentée par sa</w:t>
      </w:r>
      <w:r w:rsidR="00CB626E" w:rsidRPr="00BD05C6">
        <w:rPr>
          <w:rFonts w:asciiTheme="majorHAnsi" w:hAnsiTheme="majorHAnsi"/>
          <w:sz w:val="22"/>
          <w:szCs w:val="22"/>
        </w:rPr>
        <w:t xml:space="preserve"> Président</w:t>
      </w:r>
      <w:r>
        <w:rPr>
          <w:rFonts w:asciiTheme="majorHAnsi" w:hAnsiTheme="majorHAnsi"/>
          <w:sz w:val="22"/>
          <w:szCs w:val="22"/>
        </w:rPr>
        <w:t>e</w:t>
      </w:r>
      <w:r w:rsidR="00CB626E" w:rsidRPr="00BD05C6">
        <w:rPr>
          <w:rFonts w:asciiTheme="majorHAnsi" w:hAnsiTheme="majorHAnsi"/>
          <w:sz w:val="22"/>
          <w:szCs w:val="22"/>
        </w:rPr>
        <w:t>, M</w:t>
      </w:r>
      <w:r>
        <w:rPr>
          <w:rFonts w:asciiTheme="majorHAnsi" w:hAnsiTheme="majorHAnsi"/>
          <w:sz w:val="22"/>
          <w:szCs w:val="22"/>
        </w:rPr>
        <w:t>adame</w:t>
      </w:r>
      <w:r w:rsidR="00CB626E" w:rsidRPr="00BD05C6">
        <w:rPr>
          <w:rFonts w:asciiTheme="majorHAnsi" w:hAnsiTheme="majorHAnsi"/>
          <w:sz w:val="22"/>
          <w:szCs w:val="22"/>
        </w:rPr>
        <w:t xml:space="preserve"> </w:t>
      </w:r>
      <w:r w:rsidR="00E223E7">
        <w:rPr>
          <w:rFonts w:asciiTheme="majorHAnsi" w:hAnsiTheme="majorHAnsi"/>
          <w:sz w:val="22"/>
          <w:szCs w:val="22"/>
        </w:rPr>
        <w:t>Laura Cassarino</w:t>
      </w:r>
      <w:r w:rsidR="00CB626E"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54C185D8" w:rsidR="00CB626E" w:rsidRPr="00CC42A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de </w:t>
      </w:r>
      <w:r w:rsidR="007008C6" w:rsidRPr="00B21A51">
        <w:rPr>
          <w:rFonts w:asciiTheme="majorHAnsi" w:hAnsiTheme="majorHAnsi"/>
          <w:b/>
          <w:sz w:val="22"/>
          <w:szCs w:val="22"/>
        </w:rPr>
        <w:t>trois</w:t>
      </w:r>
      <w:r w:rsidR="008C4488" w:rsidRPr="00B21A51">
        <w:rPr>
          <w:rFonts w:asciiTheme="majorHAnsi" w:hAnsiTheme="majorHAnsi"/>
          <w:b/>
          <w:sz w:val="22"/>
          <w:szCs w:val="22"/>
        </w:rPr>
        <w:t xml:space="preserve"> tablettes </w:t>
      </w:r>
      <w:r w:rsidR="00AF5BE2">
        <w:rPr>
          <w:rFonts w:asciiTheme="majorHAnsi" w:hAnsiTheme="majorHAnsi"/>
          <w:b/>
          <w:sz w:val="22"/>
          <w:szCs w:val="22"/>
        </w:rPr>
        <w:t>Samsung Galaxy TabA</w:t>
      </w:r>
      <w:r w:rsidRPr="00B21A51">
        <w:rPr>
          <w:rFonts w:asciiTheme="majorHAnsi" w:hAnsiTheme="majorHAnsi"/>
          <w:b/>
          <w:sz w:val="22"/>
          <w:szCs w:val="22"/>
        </w:rPr>
        <w:t>6</w:t>
      </w:r>
      <w:r w:rsidR="00E20AAC" w:rsidRPr="00B21A51">
        <w:rPr>
          <w:rFonts w:asciiTheme="majorHAnsi" w:hAnsiTheme="majorHAnsi"/>
          <w:b/>
          <w:sz w:val="22"/>
          <w:szCs w:val="22"/>
        </w:rPr>
        <w:t xml:space="preserve"> ainsi</w:t>
      </w:r>
      <w:r w:rsidR="00B21A51" w:rsidRPr="00B21A51">
        <w:rPr>
          <w:rFonts w:asciiTheme="majorHAnsi" w:hAnsiTheme="majorHAnsi"/>
          <w:b/>
          <w:sz w:val="22"/>
          <w:szCs w:val="22"/>
        </w:rPr>
        <w:t xml:space="preserve"> que deux</w:t>
      </w:r>
      <w:r w:rsidR="00E20AAC" w:rsidRPr="00B21A51">
        <w:rPr>
          <w:rFonts w:asciiTheme="majorHAnsi" w:hAnsiTheme="majorHAnsi"/>
          <w:b/>
          <w:sz w:val="22"/>
          <w:szCs w:val="22"/>
        </w:rPr>
        <w:t xml:space="preserve"> tablettes Blackview</w:t>
      </w:r>
      <w:r w:rsidR="00AF5BE2">
        <w:rPr>
          <w:rFonts w:asciiTheme="majorHAnsi" w:hAnsiTheme="majorHAnsi"/>
          <w:b/>
          <w:sz w:val="22"/>
          <w:szCs w:val="22"/>
        </w:rPr>
        <w:t xml:space="preserve"> TabA8</w:t>
      </w:r>
      <w:r w:rsidRPr="00CB626E">
        <w:rPr>
          <w:rFonts w:asciiTheme="majorHAnsi" w:hAnsiTheme="majorHAnsi"/>
          <w:sz w:val="22"/>
          <w:szCs w:val="22"/>
        </w:rPr>
        <w:t xml:space="preserve">, avec leur </w:t>
      </w:r>
      <w:r w:rsidR="00E20AAC">
        <w:rPr>
          <w:rFonts w:asciiTheme="majorHAnsi" w:hAnsiTheme="majorHAnsi"/>
          <w:sz w:val="22"/>
          <w:szCs w:val="22"/>
        </w:rPr>
        <w:t xml:space="preserve">pochette, </w:t>
      </w:r>
      <w:r w:rsidRPr="00CB626E">
        <w:rPr>
          <w:rFonts w:asciiTheme="majorHAnsi" w:hAnsiTheme="majorHAnsi"/>
          <w:sz w:val="22"/>
          <w:szCs w:val="22"/>
        </w:rPr>
        <w:t xml:space="preserve">chargeur, câble USB et écouteurs. </w:t>
      </w:r>
      <w:r w:rsidR="009F5D33">
        <w:rPr>
          <w:rFonts w:asciiTheme="majorHAnsi" w:hAnsiTheme="majorHAnsi"/>
          <w:sz w:val="22"/>
          <w:szCs w:val="22"/>
        </w:rPr>
        <w:t>5 supports articulés sont également prêté</w:t>
      </w:r>
      <w:r w:rsidR="00CF6DE0">
        <w:rPr>
          <w:rFonts w:asciiTheme="majorHAnsi" w:hAnsiTheme="majorHAnsi"/>
          <w:sz w:val="22"/>
          <w:szCs w:val="22"/>
        </w:rPr>
        <w:t>s sur demande.</w:t>
      </w:r>
      <w:r w:rsidR="009F5D33">
        <w:rPr>
          <w:rFonts w:asciiTheme="majorHAnsi" w:hAnsiTheme="majorHAnsi"/>
          <w:sz w:val="22"/>
          <w:szCs w:val="22"/>
        </w:rPr>
        <w:t xml:space="preserve"> </w:t>
      </w:r>
      <w:r w:rsidRPr="00CB626E">
        <w:rPr>
          <w:rFonts w:asciiTheme="majorHAnsi" w:hAnsiTheme="majorHAnsi"/>
          <w:sz w:val="22"/>
          <w:szCs w:val="22"/>
        </w:rPr>
        <w:t>Le RECIT</w:t>
      </w:r>
      <w:r>
        <w:rPr>
          <w:rFonts w:asciiTheme="majorHAnsi" w:hAnsiTheme="majorHAnsi"/>
          <w:sz w:val="22"/>
          <w:szCs w:val="22"/>
        </w:rPr>
        <w:t xml:space="preserve"> met à disposition gratuitement ces outils 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CC42A6">
        <w:rPr>
          <w:rFonts w:asciiTheme="majorHAnsi" w:hAnsiTheme="majorHAnsi"/>
          <w:color w:val="auto"/>
          <w:sz w:val="22"/>
          <w:szCs w:val="22"/>
        </w:rPr>
        <w:t>structures souhaitant développer des ateliers d’éducation aux images avec leur public</w:t>
      </w:r>
      <w:r w:rsidRPr="00103B73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7319FD93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29F97590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Pr="00BD05C6">
        <w:rPr>
          <w:rFonts w:asciiTheme="majorHAnsi" w:hAnsiTheme="majorHAnsi"/>
          <w:sz w:val="22"/>
          <w:szCs w:val="22"/>
        </w:rPr>
        <w:t> :</w:t>
      </w:r>
    </w:p>
    <w:p w14:paraId="621FE3D6" w14:textId="5F1E1F9A" w:rsidR="00CB626E" w:rsidRPr="00B21A51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14:paraId="7C74705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21A51">
        <w:rPr>
          <w:rFonts w:ascii="Apple Symbols" w:hAnsi="Apple Symbols" w:cs="Apple Symbols"/>
          <w:sz w:val="24"/>
          <w:szCs w:val="24"/>
        </w:rPr>
        <w:t>cf Annexe 2</w:t>
      </w:r>
    </w:p>
    <w:p w14:paraId="1A07A802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5037FAE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Date(s) de location : </w:t>
      </w:r>
    </w:p>
    <w:p w14:paraId="73DF5C22" w14:textId="0EA1CC96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</w:t>
      </w:r>
    </w:p>
    <w:p w14:paraId="5ADE83F4" w14:textId="70324758" w:rsidR="00CB626E" w:rsidRP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CB626E">
        <w:rPr>
          <w:rFonts w:asciiTheme="majorHAnsi" w:hAnsiTheme="majorHAnsi"/>
          <w:sz w:val="22"/>
          <w:szCs w:val="22"/>
          <w:highlight w:val="yellow"/>
        </w:rPr>
        <w:t xml:space="preserve">Transport / Date de retour : </w:t>
      </w:r>
    </w:p>
    <w:p w14:paraId="25790E5F" w14:textId="02543E8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CB626E">
        <w:rPr>
          <w:rFonts w:asciiTheme="majorHAnsi" w:hAnsiTheme="majorHAnsi"/>
          <w:sz w:val="22"/>
          <w:szCs w:val="22"/>
          <w:highlight w:val="yellow"/>
        </w:rPr>
        <w:t>Nombre de tablettes empruntées :</w:t>
      </w:r>
      <w:r w:rsidR="00137B46">
        <w:rPr>
          <w:rFonts w:asciiTheme="majorHAnsi" w:hAnsiTheme="majorHAnsi"/>
          <w:sz w:val="22"/>
          <w:szCs w:val="22"/>
        </w:rPr>
        <w:t xml:space="preserve"> </w:t>
      </w:r>
    </w:p>
    <w:p w14:paraId="3102AAA5" w14:textId="3DA2BEE9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</w:t>
      </w:r>
      <w:r w:rsidR="00591DFF">
        <w:rPr>
          <w:rFonts w:asciiTheme="majorHAnsi" w:hAnsiTheme="majorHAnsi"/>
          <w:sz w:val="22"/>
          <w:szCs w:val="22"/>
        </w:rPr>
        <w:t xml:space="preserve">pérativement depuis et vers le </w:t>
      </w:r>
      <w:r w:rsidR="00591DFF" w:rsidRPr="00CF79B9">
        <w:rPr>
          <w:rFonts w:asciiTheme="majorHAnsi" w:hAnsiTheme="majorHAnsi"/>
          <w:b/>
          <w:sz w:val="22"/>
          <w:szCs w:val="22"/>
        </w:rPr>
        <w:t>cinéma le Bel Air</w:t>
      </w:r>
      <w:r w:rsidR="00D572A7">
        <w:rPr>
          <w:rFonts w:asciiTheme="majorHAnsi" w:hAnsiTheme="majorHAnsi"/>
          <w:sz w:val="22"/>
          <w:szCs w:val="22"/>
        </w:rPr>
        <w:t xml:space="preserve">, au 31 rue Fénelon </w:t>
      </w:r>
      <w:r w:rsidR="00591DFF">
        <w:rPr>
          <w:rFonts w:asciiTheme="majorHAnsi" w:hAnsiTheme="majorHAnsi"/>
          <w:sz w:val="22"/>
          <w:szCs w:val="22"/>
        </w:rPr>
        <w:t>à Mulhouse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421E7E5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1F2D9E">
        <w:rPr>
          <w:rFonts w:asciiTheme="majorHAnsi" w:hAnsiTheme="majorHAnsi"/>
          <w:sz w:val="22"/>
          <w:szCs w:val="22"/>
        </w:rPr>
        <w:t xml:space="preserve">les tablettes </w:t>
      </w:r>
      <w:r w:rsidRPr="004F0346">
        <w:rPr>
          <w:rFonts w:asciiTheme="majorHAnsi" w:hAnsiTheme="majorHAnsi"/>
          <w:sz w:val="22"/>
          <w:szCs w:val="22"/>
        </w:rPr>
        <w:t xml:space="preserve">(dont la valeur est estimée à </w:t>
      </w:r>
      <w:r w:rsidR="001F2D9E">
        <w:rPr>
          <w:rFonts w:asciiTheme="majorHAnsi" w:hAnsiTheme="majorHAnsi"/>
          <w:sz w:val="22"/>
          <w:szCs w:val="22"/>
        </w:rPr>
        <w:t>190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pour chaque appareil</w:t>
      </w:r>
      <w:r w:rsidRPr="0046410F">
        <w:rPr>
          <w:rFonts w:asciiTheme="majorHAnsi" w:hAnsiTheme="majorHAnsi"/>
          <w:sz w:val="22"/>
          <w:szCs w:val="22"/>
        </w:rPr>
        <w:t>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 de la Mallette,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à </w:t>
      </w:r>
      <w:r>
        <w:rPr>
          <w:rFonts w:asciiTheme="majorHAnsi" w:hAnsiTheme="majorHAnsi"/>
          <w:sz w:val="22"/>
          <w:szCs w:val="22"/>
        </w:rPr>
        <w:t>Strasbourg</w:t>
      </w:r>
      <w:r w:rsidRPr="00BD05C6">
        <w:rPr>
          <w:rFonts w:asciiTheme="majorHAnsi" w:hAnsiTheme="majorHAnsi"/>
          <w:sz w:val="22"/>
          <w:szCs w:val="22"/>
        </w:rPr>
        <w:t xml:space="preserve">, le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E7D08F2" w14:textId="7B6AC785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A90F9F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8"/>
          <w:szCs w:val="28"/>
          <w:lang w:eastAsia="fr-FR"/>
        </w:rPr>
      </w:pPr>
      <w:r w:rsidRPr="00A90F9F">
        <w:rPr>
          <w:rFonts w:asciiTheme="majorHAnsi" w:hAnsiTheme="majorHAnsi"/>
          <w:b/>
          <w:sz w:val="28"/>
          <w:szCs w:val="28"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F14C8D7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B69D299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65C10009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82B4BE9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700C0009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176A43AC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09FC3B3" w14:textId="77777777" w:rsidR="003855EC" w:rsidRPr="00A90F9F" w:rsidRDefault="003855EC" w:rsidP="00CB626E">
      <w:pPr>
        <w:rPr>
          <w:rFonts w:asciiTheme="majorHAnsi" w:hAnsiTheme="majorHAnsi"/>
          <w:b/>
          <w:sz w:val="28"/>
          <w:szCs w:val="28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A90F9F">
        <w:rPr>
          <w:rFonts w:asciiTheme="majorHAnsi" w:hAnsiTheme="majorHAnsi"/>
          <w:b/>
          <w:sz w:val="28"/>
          <w:szCs w:val="28"/>
          <w:lang w:eastAsia="fr-FR"/>
        </w:rPr>
        <w:t>ANNEXE 2</w:t>
      </w:r>
    </w:p>
    <w:p w14:paraId="6E5711FC" w14:textId="77777777" w:rsidR="00A90F9F" w:rsidRDefault="00A90F9F" w:rsidP="00CB626E">
      <w:pPr>
        <w:jc w:val="center"/>
        <w:rPr>
          <w:rFonts w:asciiTheme="majorHAnsi" w:hAnsiTheme="majorHAnsi"/>
        </w:rPr>
      </w:pPr>
    </w:p>
    <w:p w14:paraId="3B5C340C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0C2357F6" w14:textId="77777777" w:rsidR="003855EC" w:rsidRDefault="003855EC">
      <w:pPr>
        <w:rPr>
          <w:rFonts w:asciiTheme="majorHAnsi" w:hAnsiTheme="majorHAnsi"/>
        </w:rPr>
      </w:pPr>
    </w:p>
    <w:p w14:paraId="42F2391B" w14:textId="77777777" w:rsidR="003855EC" w:rsidRPr="00A90F9F" w:rsidRDefault="0056187C" w:rsidP="00A90F9F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A90F9F">
        <w:rPr>
          <w:rFonts w:asciiTheme="majorHAnsi" w:hAnsiTheme="majorHAnsi"/>
        </w:rPr>
        <w:t>Cinq tablettes numériques, Samsung Galaxy Tab A 6</w:t>
      </w:r>
      <w:r w:rsidR="003855EC" w:rsidRPr="00A90F9F">
        <w:rPr>
          <w:rFonts w:asciiTheme="majorHAnsi" w:hAnsiTheme="majorHAnsi"/>
        </w:rPr>
        <w:t xml:space="preserve"> </w:t>
      </w:r>
      <w:r w:rsidR="00BD75B8" w:rsidRPr="00A90F9F">
        <w:rPr>
          <w:rFonts w:asciiTheme="majorHAnsi" w:hAnsiTheme="majorHAnsi"/>
        </w:rPr>
        <w:t>/</w:t>
      </w:r>
      <w:r w:rsidR="003855EC" w:rsidRPr="00A90F9F">
        <w:rPr>
          <w:rFonts w:asciiTheme="majorHAnsi" w:hAnsiTheme="majorHAnsi"/>
        </w:rPr>
        <w:t xml:space="preserve"> </w:t>
      </w:r>
      <w:r w:rsidR="00BD75B8" w:rsidRPr="00A90F9F">
        <w:rPr>
          <w:rFonts w:asciiTheme="majorHAnsi" w:hAnsiTheme="majorHAnsi"/>
        </w:rPr>
        <w:t>Blackview</w:t>
      </w:r>
      <w:r w:rsidR="003855EC" w:rsidRPr="00A90F9F">
        <w:rPr>
          <w:rFonts w:asciiTheme="majorHAnsi" w:hAnsiTheme="majorHAnsi"/>
        </w:rPr>
        <w:t xml:space="preserve"> Tab A 8</w:t>
      </w:r>
      <w:r w:rsidRPr="00A90F9F">
        <w:rPr>
          <w:rFonts w:asciiTheme="majorHAnsi" w:hAnsiTheme="majorHAnsi"/>
        </w:rPr>
        <w:t xml:space="preserve">, </w:t>
      </w:r>
    </w:p>
    <w:p w14:paraId="5EE7E44D" w14:textId="682DEFBB" w:rsidR="003855EC" w:rsidRPr="00A90F9F" w:rsidRDefault="002F497D" w:rsidP="00A90F9F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A90F9F">
        <w:rPr>
          <w:rFonts w:asciiTheme="majorHAnsi" w:hAnsiTheme="majorHAnsi"/>
        </w:rPr>
        <w:t>5</w:t>
      </w:r>
      <w:r w:rsidR="0056187C" w:rsidRPr="00A90F9F">
        <w:rPr>
          <w:rFonts w:asciiTheme="majorHAnsi" w:hAnsiTheme="majorHAnsi"/>
        </w:rPr>
        <w:t xml:space="preserve"> chargeur</w:t>
      </w:r>
      <w:r w:rsidRPr="00A90F9F">
        <w:rPr>
          <w:rFonts w:asciiTheme="majorHAnsi" w:hAnsiTheme="majorHAnsi"/>
        </w:rPr>
        <w:t>s</w:t>
      </w:r>
      <w:r w:rsidR="0056187C" w:rsidRPr="00A90F9F">
        <w:rPr>
          <w:rFonts w:asciiTheme="majorHAnsi" w:hAnsiTheme="majorHAnsi"/>
        </w:rPr>
        <w:t xml:space="preserve">, </w:t>
      </w:r>
      <w:r w:rsidRPr="00A90F9F">
        <w:rPr>
          <w:rFonts w:asciiTheme="majorHAnsi" w:hAnsiTheme="majorHAnsi"/>
        </w:rPr>
        <w:t xml:space="preserve">5 </w:t>
      </w:r>
      <w:r w:rsidR="0056187C" w:rsidRPr="00A90F9F">
        <w:rPr>
          <w:rFonts w:asciiTheme="majorHAnsi" w:hAnsiTheme="majorHAnsi"/>
        </w:rPr>
        <w:t>câble</w:t>
      </w:r>
      <w:r w:rsidRPr="00A90F9F">
        <w:rPr>
          <w:rFonts w:asciiTheme="majorHAnsi" w:hAnsiTheme="majorHAnsi"/>
        </w:rPr>
        <w:t>s</w:t>
      </w:r>
      <w:r w:rsidR="0056187C" w:rsidRPr="00A90F9F">
        <w:rPr>
          <w:rFonts w:asciiTheme="majorHAnsi" w:hAnsiTheme="majorHAnsi"/>
        </w:rPr>
        <w:t xml:space="preserve"> USB et </w:t>
      </w:r>
      <w:r w:rsidRPr="00A90F9F">
        <w:rPr>
          <w:rFonts w:asciiTheme="majorHAnsi" w:hAnsiTheme="majorHAnsi"/>
        </w:rPr>
        <w:t xml:space="preserve"> 5 </w:t>
      </w:r>
      <w:r w:rsidR="0056187C" w:rsidRPr="00A90F9F">
        <w:rPr>
          <w:rFonts w:asciiTheme="majorHAnsi" w:hAnsiTheme="majorHAnsi"/>
        </w:rPr>
        <w:t xml:space="preserve">écouteurs, </w:t>
      </w:r>
    </w:p>
    <w:p w14:paraId="664B40F7" w14:textId="71564559" w:rsidR="003855EC" w:rsidRPr="00A90F9F" w:rsidRDefault="002F497D" w:rsidP="00A90F9F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A90F9F">
        <w:rPr>
          <w:rFonts w:asciiTheme="majorHAnsi" w:hAnsiTheme="majorHAnsi"/>
        </w:rPr>
        <w:t>C</w:t>
      </w:r>
      <w:r w:rsidR="00C828D9" w:rsidRPr="00A90F9F">
        <w:rPr>
          <w:rFonts w:asciiTheme="majorHAnsi" w:hAnsiTheme="majorHAnsi"/>
        </w:rPr>
        <w:t>haque tablette est rangée</w:t>
      </w:r>
      <w:r w:rsidR="00E0132F" w:rsidRPr="00A90F9F">
        <w:rPr>
          <w:rFonts w:asciiTheme="majorHAnsi" w:hAnsiTheme="majorHAnsi"/>
        </w:rPr>
        <w:t xml:space="preserve"> </w:t>
      </w:r>
      <w:r w:rsidR="0056187C" w:rsidRPr="00A90F9F">
        <w:rPr>
          <w:rFonts w:asciiTheme="majorHAnsi" w:hAnsiTheme="majorHAnsi"/>
        </w:rPr>
        <w:t>da</w:t>
      </w:r>
      <w:r w:rsidR="00C828D9" w:rsidRPr="00A90F9F">
        <w:rPr>
          <w:rFonts w:asciiTheme="majorHAnsi" w:hAnsiTheme="majorHAnsi"/>
        </w:rPr>
        <w:t xml:space="preserve">ns </w:t>
      </w:r>
      <w:r w:rsidR="00E0132F" w:rsidRPr="00A90F9F">
        <w:rPr>
          <w:rFonts w:asciiTheme="majorHAnsi" w:hAnsiTheme="majorHAnsi"/>
        </w:rPr>
        <w:t>une mallette de transport.</w:t>
      </w:r>
      <w:r w:rsidR="00AF5BE2" w:rsidRPr="00A90F9F">
        <w:rPr>
          <w:rFonts w:asciiTheme="majorHAnsi" w:hAnsiTheme="majorHAnsi"/>
        </w:rPr>
        <w:t xml:space="preserve"> </w:t>
      </w:r>
    </w:p>
    <w:p w14:paraId="12A05D0F" w14:textId="0218C77E" w:rsidR="007B3106" w:rsidRPr="00A90F9F" w:rsidRDefault="00AF5BE2" w:rsidP="00A90F9F">
      <w:pPr>
        <w:pStyle w:val="Paragraphedeliste"/>
        <w:numPr>
          <w:ilvl w:val="0"/>
          <w:numId w:val="2"/>
        </w:numPr>
        <w:rPr>
          <w:rFonts w:eastAsia="Times New Roman"/>
        </w:rPr>
      </w:pPr>
      <w:r w:rsidRPr="00A90F9F">
        <w:rPr>
          <w:rFonts w:asciiTheme="majorHAnsi" w:hAnsiTheme="majorHAnsi"/>
        </w:rPr>
        <w:t>5 supports articulés</w:t>
      </w:r>
      <w:r w:rsidR="00C828D9" w:rsidRPr="00A90F9F">
        <w:rPr>
          <w:rFonts w:asciiTheme="majorHAnsi" w:hAnsiTheme="majorHAnsi"/>
        </w:rPr>
        <w:t xml:space="preserve"> à fixer sur un bord de tablette sont mis à disposition sur demande.</w:t>
      </w:r>
    </w:p>
    <w:sectPr w:rsidR="007B3106" w:rsidRPr="00A90F9F" w:rsidSect="00CB626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044E92" w:rsidRDefault="00044E92">
      <w:r>
        <w:separator/>
      </w:r>
    </w:p>
  </w:endnote>
  <w:endnote w:type="continuationSeparator" w:id="0">
    <w:p w14:paraId="1AB0E21F" w14:textId="77777777" w:rsidR="00044E92" w:rsidRDefault="0004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044E92" w:rsidRDefault="00044E92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044E92" w:rsidRDefault="00044E92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044E92" w:rsidRPr="00871751" w:rsidRDefault="00044E92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E223E7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044E92" w:rsidRDefault="00044E92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044E92" w:rsidRPr="006F762A" w:rsidRDefault="00044E92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E223E7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044E92" w:rsidRDefault="00044E92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044E92" w:rsidRDefault="00044E92">
      <w:r>
        <w:separator/>
      </w:r>
    </w:p>
  </w:footnote>
  <w:footnote w:type="continuationSeparator" w:id="0">
    <w:p w14:paraId="6584E32B" w14:textId="77777777" w:rsidR="00044E92" w:rsidRDefault="00044E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044E92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044E92" w:rsidRDefault="00044E92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E223E7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E223E7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044E92" w:rsidRPr="00D95542" w:rsidRDefault="00044E92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044E92" w:rsidRPr="00D95542" w:rsidRDefault="00044E92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044E92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044E92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044E92" w:rsidRDefault="00044E92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044E92" w:rsidRDefault="00044E92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044E92" w:rsidRDefault="00044E92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044E92" w:rsidRDefault="00044E92" w:rsidP="00CB626E">
    <w:pPr>
      <w:pStyle w:val="En-tte"/>
      <w:jc w:val="right"/>
    </w:pPr>
  </w:p>
  <w:p w14:paraId="464DFAAA" w14:textId="77777777" w:rsidR="00044E92" w:rsidRDefault="00044E92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416"/>
    <w:multiLevelType w:val="hybridMultilevel"/>
    <w:tmpl w:val="C7C0B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617C0"/>
    <w:multiLevelType w:val="hybridMultilevel"/>
    <w:tmpl w:val="C98EE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044E92"/>
    <w:rsid w:val="00137B46"/>
    <w:rsid w:val="001F2D9E"/>
    <w:rsid w:val="002F497D"/>
    <w:rsid w:val="00321335"/>
    <w:rsid w:val="003855EC"/>
    <w:rsid w:val="004E05E0"/>
    <w:rsid w:val="0056187C"/>
    <w:rsid w:val="00591DFF"/>
    <w:rsid w:val="005C429B"/>
    <w:rsid w:val="005E4F24"/>
    <w:rsid w:val="007008C6"/>
    <w:rsid w:val="007B3106"/>
    <w:rsid w:val="008C4488"/>
    <w:rsid w:val="009814B9"/>
    <w:rsid w:val="009F5D33"/>
    <w:rsid w:val="00A307E7"/>
    <w:rsid w:val="00A90F9F"/>
    <w:rsid w:val="00AC1BDE"/>
    <w:rsid w:val="00AF5BE2"/>
    <w:rsid w:val="00B21A51"/>
    <w:rsid w:val="00B45234"/>
    <w:rsid w:val="00BD75B8"/>
    <w:rsid w:val="00C828D9"/>
    <w:rsid w:val="00CB626E"/>
    <w:rsid w:val="00CF6DE0"/>
    <w:rsid w:val="00CF79B9"/>
    <w:rsid w:val="00D572A7"/>
    <w:rsid w:val="00E0132F"/>
    <w:rsid w:val="00E20AAC"/>
    <w:rsid w:val="00E2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A90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A9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968</Words>
  <Characters>5325</Characters>
  <Application>Microsoft Macintosh Word</Application>
  <DocSecurity>0</DocSecurity>
  <Lines>44</Lines>
  <Paragraphs>12</Paragraphs>
  <ScaleCrop>false</ScaleCrop>
  <Company>Alsace Cinémas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4</cp:revision>
  <cp:lastPrinted>2021-07-22T07:54:00Z</cp:lastPrinted>
  <dcterms:created xsi:type="dcterms:W3CDTF">2023-04-27T14:05:00Z</dcterms:created>
  <dcterms:modified xsi:type="dcterms:W3CDTF">2024-06-18T15:20:00Z</dcterms:modified>
</cp:coreProperties>
</file>